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62B6" w14:textId="77777777" w:rsidR="00EA7E8E" w:rsidRPr="002B354D" w:rsidRDefault="002B354D" w:rsidP="00922CED">
      <w:pPr>
        <w:keepNext/>
        <w:spacing w:after="0" w:line="240" w:lineRule="auto"/>
        <w:outlineLvl w:val="0"/>
        <w:rPr>
          <w:rFonts w:ascii="Verdana" w:eastAsia="Times New Roman" w:hAnsi="Verdana" w:cs="Times New Roman"/>
          <w:i/>
          <w:sz w:val="18"/>
          <w:szCs w:val="18"/>
          <w:lang w:eastAsia="pl-PL"/>
        </w:rPr>
      </w:pP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p>
    <w:p w14:paraId="7D5210B1" w14:textId="77777777" w:rsidR="00492660" w:rsidRDefault="00492660" w:rsidP="00EA7E8E">
      <w:pPr>
        <w:keepNext/>
        <w:spacing w:after="0" w:line="240" w:lineRule="auto"/>
        <w:jc w:val="center"/>
        <w:outlineLvl w:val="0"/>
        <w:rPr>
          <w:rFonts w:ascii="Verdana" w:eastAsia="Times New Roman" w:hAnsi="Verdana" w:cs="Times New Roman"/>
          <w:b/>
          <w:sz w:val="28"/>
          <w:szCs w:val="28"/>
          <w:lang w:eastAsia="pl-PL"/>
        </w:rPr>
      </w:pPr>
    </w:p>
    <w:p w14:paraId="50575C1F" w14:textId="7F6B1A20" w:rsidR="00492660" w:rsidRPr="00492660" w:rsidRDefault="00492660" w:rsidP="00EA7E8E">
      <w:pPr>
        <w:keepNext/>
        <w:spacing w:after="0" w:line="240" w:lineRule="auto"/>
        <w:jc w:val="center"/>
        <w:outlineLvl w:val="0"/>
        <w:rPr>
          <w:rFonts w:ascii="Verdana" w:eastAsia="Times New Roman" w:hAnsi="Verdana" w:cs="Times New Roman"/>
          <w:b/>
          <w:lang w:eastAsia="pl-PL"/>
        </w:rPr>
      </w:pP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sz w:val="28"/>
          <w:szCs w:val="28"/>
          <w:lang w:eastAsia="pl-PL"/>
        </w:rPr>
        <w:tab/>
      </w:r>
      <w:r>
        <w:rPr>
          <w:rFonts w:ascii="Verdana" w:eastAsia="Times New Roman" w:hAnsi="Verdana" w:cs="Times New Roman"/>
          <w:b/>
          <w:lang w:eastAsia="pl-PL"/>
        </w:rPr>
        <w:t>Załącznik nr 8 do SWZ</w:t>
      </w:r>
    </w:p>
    <w:p w14:paraId="4AD62D1E" w14:textId="77777777" w:rsidR="00492660" w:rsidRDefault="00492660" w:rsidP="00EA7E8E">
      <w:pPr>
        <w:keepNext/>
        <w:spacing w:after="0" w:line="240" w:lineRule="auto"/>
        <w:jc w:val="center"/>
        <w:outlineLvl w:val="0"/>
        <w:rPr>
          <w:rFonts w:ascii="Verdana" w:eastAsia="Times New Roman" w:hAnsi="Verdana" w:cs="Times New Roman"/>
          <w:b/>
          <w:sz w:val="28"/>
          <w:szCs w:val="28"/>
          <w:lang w:eastAsia="pl-PL"/>
        </w:rPr>
      </w:pPr>
    </w:p>
    <w:p w14:paraId="4DBF93AB" w14:textId="5088FC17" w:rsidR="00EA7E8E" w:rsidRPr="00EA7E8E" w:rsidRDefault="00EA7E8E" w:rsidP="00EA7E8E">
      <w:pPr>
        <w:keepNext/>
        <w:spacing w:after="0" w:line="240" w:lineRule="auto"/>
        <w:jc w:val="center"/>
        <w:outlineLvl w:val="0"/>
        <w:rPr>
          <w:rFonts w:ascii="Verdana" w:eastAsia="Times New Roman" w:hAnsi="Verdana" w:cs="Times New Roman"/>
          <w:b/>
          <w:sz w:val="28"/>
          <w:szCs w:val="28"/>
          <w:lang w:eastAsia="pl-PL"/>
        </w:rPr>
      </w:pPr>
      <w:r w:rsidRPr="00EA7E8E">
        <w:rPr>
          <w:rFonts w:ascii="Verdana" w:eastAsia="Times New Roman" w:hAnsi="Verdana" w:cs="Times New Roman"/>
          <w:b/>
          <w:sz w:val="28"/>
          <w:szCs w:val="28"/>
          <w:lang w:eastAsia="pl-PL"/>
        </w:rPr>
        <w:t xml:space="preserve">UMOWA NR </w:t>
      </w:r>
      <w:r w:rsidR="00492660">
        <w:rPr>
          <w:rFonts w:ascii="Verdana" w:eastAsia="Times New Roman" w:hAnsi="Verdana" w:cs="Times New Roman"/>
          <w:b/>
          <w:sz w:val="28"/>
          <w:szCs w:val="28"/>
          <w:lang w:eastAsia="pl-PL"/>
        </w:rPr>
        <w:t>………….</w:t>
      </w:r>
    </w:p>
    <w:p w14:paraId="4990DFC3" w14:textId="77777777" w:rsidR="00EA7E8E" w:rsidRPr="00EA7E8E" w:rsidRDefault="00EA7E8E" w:rsidP="00EA7E8E">
      <w:pPr>
        <w:spacing w:after="0" w:line="240" w:lineRule="auto"/>
        <w:rPr>
          <w:rFonts w:ascii="Verdana" w:eastAsia="Times New Roman" w:hAnsi="Verdana" w:cs="Times New Roman"/>
          <w:lang w:eastAsia="pl-PL"/>
        </w:rPr>
      </w:pPr>
    </w:p>
    <w:p w14:paraId="55E5111B" w14:textId="19D5DDF0" w:rsidR="00EA7E8E" w:rsidRPr="00EA7E8E" w:rsidRDefault="00EA7E8E" w:rsidP="00EA7E8E">
      <w:pPr>
        <w:spacing w:after="0" w:line="240" w:lineRule="auto"/>
        <w:jc w:val="both"/>
        <w:rPr>
          <w:rFonts w:ascii="Verdana" w:eastAsia="Times New Roman" w:hAnsi="Verdana" w:cs="Times New Roman"/>
          <w:lang w:eastAsia="pl-PL"/>
        </w:rPr>
      </w:pPr>
      <w:r w:rsidRPr="00EA7E8E">
        <w:rPr>
          <w:rFonts w:ascii="Verdana" w:eastAsia="Times New Roman" w:hAnsi="Verdana" w:cs="Times New Roman"/>
          <w:lang w:eastAsia="pl-PL"/>
        </w:rPr>
        <w:t>Zawarta w dniu</w:t>
      </w:r>
      <w:r w:rsidR="002B354D">
        <w:rPr>
          <w:rFonts w:ascii="Verdana" w:eastAsia="Times New Roman" w:hAnsi="Verdana" w:cs="Times New Roman"/>
          <w:lang w:eastAsia="pl-PL"/>
        </w:rPr>
        <w:t xml:space="preserve"> </w:t>
      </w:r>
      <w:r w:rsidR="00492660">
        <w:rPr>
          <w:rFonts w:ascii="Verdana" w:eastAsia="Times New Roman" w:hAnsi="Verdana" w:cs="Times New Roman"/>
          <w:lang w:eastAsia="pl-PL"/>
        </w:rPr>
        <w:t>…………….</w:t>
      </w:r>
      <w:r w:rsidR="00CF48C1">
        <w:rPr>
          <w:rFonts w:ascii="Verdana" w:eastAsia="Times New Roman" w:hAnsi="Verdana" w:cs="Times New Roman"/>
          <w:lang w:eastAsia="pl-PL"/>
        </w:rPr>
        <w:t xml:space="preserve"> </w:t>
      </w:r>
      <w:r w:rsidR="00492660">
        <w:rPr>
          <w:rFonts w:ascii="Verdana" w:eastAsia="Times New Roman" w:hAnsi="Verdana" w:cs="Times New Roman"/>
          <w:lang w:eastAsia="pl-PL"/>
        </w:rPr>
        <w:t>2020</w:t>
      </w:r>
      <w:r w:rsidRPr="00EA7E8E">
        <w:rPr>
          <w:rFonts w:ascii="Verdana" w:eastAsia="Times New Roman" w:hAnsi="Verdana" w:cs="Times New Roman"/>
          <w:lang w:eastAsia="pl-PL"/>
        </w:rPr>
        <w:t xml:space="preserve"> r. pomiędzy Powiatem Wielickim</w:t>
      </w:r>
      <w:r w:rsidR="00492660">
        <w:rPr>
          <w:rFonts w:ascii="Verdana" w:eastAsia="Times New Roman" w:hAnsi="Verdana" w:cs="Times New Roman"/>
          <w:lang w:eastAsia="pl-PL"/>
        </w:rPr>
        <w:t xml:space="preserve">- </w:t>
      </w:r>
      <w:proofErr w:type="spellStart"/>
      <w:r w:rsidR="00492660">
        <w:rPr>
          <w:rFonts w:ascii="Verdana" w:eastAsia="Times New Roman" w:hAnsi="Verdana" w:cs="Times New Roman"/>
          <w:lang w:eastAsia="pl-PL"/>
        </w:rPr>
        <w:t>Zespółem</w:t>
      </w:r>
      <w:proofErr w:type="spellEnd"/>
      <w:r w:rsidR="00492660">
        <w:rPr>
          <w:rFonts w:ascii="Verdana" w:eastAsia="Times New Roman" w:hAnsi="Verdana" w:cs="Times New Roman"/>
          <w:lang w:eastAsia="pl-PL"/>
        </w:rPr>
        <w:t xml:space="preserve"> Szkół w Gdowie</w:t>
      </w:r>
      <w:r w:rsidRPr="00EA7E8E">
        <w:rPr>
          <w:rFonts w:ascii="Verdana" w:eastAsia="Times New Roman" w:hAnsi="Verdana" w:cs="Times New Roman"/>
          <w:lang w:eastAsia="pl-PL"/>
        </w:rPr>
        <w:t xml:space="preserve"> z siedzibą</w:t>
      </w:r>
      <w:r w:rsidR="00492660">
        <w:rPr>
          <w:rFonts w:ascii="Verdana" w:eastAsia="Times New Roman" w:hAnsi="Verdana" w:cs="Times New Roman"/>
          <w:lang w:eastAsia="pl-PL"/>
        </w:rPr>
        <w:t xml:space="preserve"> 32-420 Gdów 405</w:t>
      </w:r>
      <w:r w:rsidRPr="00EA7E8E">
        <w:rPr>
          <w:rFonts w:ascii="Verdana" w:eastAsia="Times New Roman" w:hAnsi="Verdana" w:cs="Times New Roman"/>
          <w:lang w:eastAsia="pl-PL"/>
        </w:rPr>
        <w:t xml:space="preserve"> </w:t>
      </w:r>
      <w:r w:rsidR="00492660">
        <w:rPr>
          <w:rFonts w:ascii="Verdana" w:eastAsia="Times New Roman" w:hAnsi="Verdana" w:cs="Times New Roman"/>
          <w:lang w:eastAsia="pl-PL"/>
        </w:rPr>
        <w:t xml:space="preserve"> reprezentowanym przez:</w:t>
      </w:r>
    </w:p>
    <w:p w14:paraId="4FCE2DC5" w14:textId="77777777" w:rsidR="00EA7E8E" w:rsidRPr="00EA7E8E" w:rsidRDefault="00EA7E8E" w:rsidP="00EA7E8E">
      <w:pPr>
        <w:spacing w:after="0" w:line="240" w:lineRule="auto"/>
        <w:jc w:val="both"/>
        <w:rPr>
          <w:rFonts w:ascii="Verdana" w:eastAsia="Times New Roman" w:hAnsi="Verdana" w:cs="Times New Roman"/>
          <w:lang w:eastAsia="pl-PL"/>
        </w:rPr>
      </w:pPr>
    </w:p>
    <w:p w14:paraId="3480B23F" w14:textId="1DD54572" w:rsidR="00EA7E8E" w:rsidRDefault="00492660" w:rsidP="00EA7E8E">
      <w:pPr>
        <w:spacing w:after="0" w:line="240" w:lineRule="auto"/>
        <w:jc w:val="both"/>
        <w:rPr>
          <w:rFonts w:ascii="Verdana" w:eastAsia="Times New Roman" w:hAnsi="Verdana" w:cs="Times New Roman"/>
          <w:lang w:eastAsia="pl-PL"/>
        </w:rPr>
      </w:pPr>
      <w:r>
        <w:rPr>
          <w:rFonts w:ascii="Verdana" w:eastAsia="Times New Roman" w:hAnsi="Verdana" w:cs="Times New Roman"/>
          <w:lang w:eastAsia="pl-PL"/>
        </w:rPr>
        <w:t>Dyrektora – Aneta Stanisz</w:t>
      </w:r>
    </w:p>
    <w:p w14:paraId="1268907F" w14:textId="77777777" w:rsidR="00492660" w:rsidRPr="00EA7E8E" w:rsidRDefault="00492660" w:rsidP="00EA7E8E">
      <w:pPr>
        <w:spacing w:after="0" w:line="240" w:lineRule="auto"/>
        <w:jc w:val="both"/>
        <w:rPr>
          <w:rFonts w:ascii="Verdana" w:eastAsia="Times New Roman" w:hAnsi="Verdana" w:cs="Times New Roman"/>
          <w:lang w:eastAsia="pl-PL"/>
        </w:rPr>
      </w:pPr>
    </w:p>
    <w:p w14:paraId="4842DDCC" w14:textId="77777777" w:rsidR="00EA7E8E" w:rsidRPr="00EA7E8E" w:rsidRDefault="00EA7E8E" w:rsidP="00EA7E8E">
      <w:pPr>
        <w:spacing w:after="0" w:line="240" w:lineRule="auto"/>
        <w:jc w:val="both"/>
        <w:rPr>
          <w:rFonts w:ascii="Verdana" w:eastAsia="Times New Roman" w:hAnsi="Verdana" w:cs="Times New Roman"/>
          <w:b/>
          <w:lang w:eastAsia="pl-PL"/>
        </w:rPr>
      </w:pPr>
      <w:r w:rsidRPr="00EA7E8E">
        <w:rPr>
          <w:rFonts w:ascii="Verdana" w:eastAsia="Times New Roman" w:hAnsi="Verdana" w:cs="Times New Roman"/>
          <w:lang w:eastAsia="pl-PL"/>
        </w:rPr>
        <w:t>zwanym dalej</w:t>
      </w:r>
      <w:r w:rsidRPr="00EA7E8E">
        <w:rPr>
          <w:rFonts w:ascii="Verdana" w:eastAsia="Times New Roman" w:hAnsi="Verdana" w:cs="Times New Roman"/>
          <w:b/>
          <w:lang w:eastAsia="pl-PL"/>
        </w:rPr>
        <w:t xml:space="preserve"> ,, Zamawiającym’’</w:t>
      </w:r>
    </w:p>
    <w:p w14:paraId="4843BCD1" w14:textId="77777777" w:rsidR="00EA7E8E" w:rsidRPr="00EA7E8E" w:rsidRDefault="00EA7E8E" w:rsidP="00EA7E8E">
      <w:pPr>
        <w:spacing w:after="0" w:line="240" w:lineRule="auto"/>
        <w:jc w:val="both"/>
        <w:rPr>
          <w:rFonts w:ascii="Verdana" w:eastAsia="Times New Roman" w:hAnsi="Verdana" w:cs="Times New Roman"/>
          <w:b/>
          <w:lang w:eastAsia="pl-PL"/>
        </w:rPr>
      </w:pPr>
    </w:p>
    <w:p w14:paraId="69AF725E" w14:textId="77777777" w:rsidR="00922CED" w:rsidRDefault="00EA7E8E" w:rsidP="002B354D">
      <w:pPr>
        <w:spacing w:after="0" w:line="240" w:lineRule="auto"/>
        <w:jc w:val="both"/>
        <w:rPr>
          <w:rFonts w:ascii="Verdana" w:eastAsia="Times New Roman" w:hAnsi="Verdana" w:cs="Times New Roman"/>
          <w:lang w:eastAsia="pl-PL"/>
        </w:rPr>
      </w:pPr>
      <w:r w:rsidRPr="00EA7E8E">
        <w:rPr>
          <w:rFonts w:ascii="Verdana" w:eastAsia="Times New Roman" w:hAnsi="Verdana" w:cs="Times New Roman"/>
          <w:lang w:eastAsia="pl-PL"/>
        </w:rPr>
        <w:t>a</w:t>
      </w:r>
      <w:r w:rsidR="00220970">
        <w:rPr>
          <w:rFonts w:ascii="Verdana" w:eastAsia="Times New Roman" w:hAnsi="Verdana" w:cs="Times New Roman"/>
          <w:lang w:eastAsia="pl-PL"/>
        </w:rPr>
        <w:t xml:space="preserve"> </w:t>
      </w:r>
    </w:p>
    <w:p w14:paraId="0AC37531" w14:textId="77777777" w:rsidR="00922CED" w:rsidRDefault="00922CED" w:rsidP="002B354D">
      <w:pPr>
        <w:spacing w:after="0" w:line="240" w:lineRule="auto"/>
        <w:jc w:val="both"/>
        <w:rPr>
          <w:rFonts w:ascii="Verdana" w:eastAsia="Times New Roman" w:hAnsi="Verdana" w:cs="Times New Roman"/>
          <w:lang w:eastAsia="pl-PL"/>
        </w:rPr>
      </w:pPr>
    </w:p>
    <w:p w14:paraId="077381A4" w14:textId="15EA57B7" w:rsidR="00EA7E8E" w:rsidRDefault="00492660" w:rsidP="002B354D">
      <w:pPr>
        <w:spacing w:after="0" w:line="240" w:lineRule="auto"/>
        <w:jc w:val="both"/>
        <w:rPr>
          <w:rFonts w:ascii="Verdana" w:eastAsia="Times New Roman" w:hAnsi="Verdana" w:cs="Times New Roman"/>
          <w:lang w:eastAsia="pl-PL"/>
        </w:rPr>
      </w:pPr>
      <w:r>
        <w:rPr>
          <w:rFonts w:ascii="Verdana" w:eastAsia="Times New Roman" w:hAnsi="Verdana" w:cs="Times New Roman"/>
          <w:lang w:eastAsia="pl-PL"/>
        </w:rPr>
        <w:t>…………………………………………………….</w:t>
      </w:r>
    </w:p>
    <w:p w14:paraId="754123D3" w14:textId="77777777" w:rsidR="00220970" w:rsidRDefault="00220970" w:rsidP="00EA7E8E">
      <w:pPr>
        <w:spacing w:after="0" w:line="240" w:lineRule="auto"/>
        <w:jc w:val="both"/>
        <w:rPr>
          <w:rFonts w:ascii="Verdana" w:eastAsia="Times New Roman" w:hAnsi="Verdana" w:cs="Times New Roman"/>
          <w:lang w:eastAsia="pl-PL"/>
        </w:rPr>
      </w:pPr>
    </w:p>
    <w:p w14:paraId="5F085F25" w14:textId="48904AFC" w:rsidR="00220970" w:rsidRDefault="00492660" w:rsidP="00EA7E8E">
      <w:pPr>
        <w:spacing w:after="0" w:line="240" w:lineRule="auto"/>
        <w:jc w:val="both"/>
        <w:rPr>
          <w:rFonts w:ascii="Verdana" w:eastAsia="Times New Roman" w:hAnsi="Verdana" w:cs="Times New Roman"/>
          <w:lang w:eastAsia="pl-PL"/>
        </w:rPr>
      </w:pPr>
      <w:r>
        <w:rPr>
          <w:rFonts w:ascii="Verdana" w:eastAsia="Times New Roman" w:hAnsi="Verdana" w:cs="Times New Roman"/>
          <w:lang w:eastAsia="pl-PL"/>
        </w:rPr>
        <w:t>r</w:t>
      </w:r>
      <w:r w:rsidR="00220970">
        <w:rPr>
          <w:rFonts w:ascii="Verdana" w:eastAsia="Times New Roman" w:hAnsi="Verdana" w:cs="Times New Roman"/>
          <w:lang w:eastAsia="pl-PL"/>
        </w:rPr>
        <w:t>eprezentowaną</w:t>
      </w:r>
      <w:r>
        <w:rPr>
          <w:rFonts w:ascii="Verdana" w:eastAsia="Times New Roman" w:hAnsi="Verdana" w:cs="Times New Roman"/>
          <w:lang w:eastAsia="pl-PL"/>
        </w:rPr>
        <w:t>/</w:t>
      </w:r>
      <w:proofErr w:type="spellStart"/>
      <w:r>
        <w:rPr>
          <w:rFonts w:ascii="Verdana" w:eastAsia="Times New Roman" w:hAnsi="Verdana" w:cs="Times New Roman"/>
          <w:lang w:eastAsia="pl-PL"/>
        </w:rPr>
        <w:t>ym</w:t>
      </w:r>
      <w:proofErr w:type="spellEnd"/>
      <w:r w:rsidR="00220970">
        <w:rPr>
          <w:rFonts w:ascii="Verdana" w:eastAsia="Times New Roman" w:hAnsi="Verdana" w:cs="Times New Roman"/>
          <w:lang w:eastAsia="pl-PL"/>
        </w:rPr>
        <w:t xml:space="preserve"> przez </w:t>
      </w:r>
    </w:p>
    <w:p w14:paraId="5F36F444" w14:textId="77777777" w:rsidR="00220970" w:rsidRDefault="00220970" w:rsidP="00EA7E8E">
      <w:pPr>
        <w:spacing w:after="0" w:line="240" w:lineRule="auto"/>
        <w:jc w:val="both"/>
        <w:rPr>
          <w:rFonts w:ascii="Verdana" w:eastAsia="Times New Roman" w:hAnsi="Verdana" w:cs="Times New Roman"/>
          <w:lang w:eastAsia="pl-PL"/>
        </w:rPr>
      </w:pPr>
    </w:p>
    <w:p w14:paraId="5A45CF22" w14:textId="2E34C375" w:rsidR="00EA7E8E" w:rsidRPr="00EA7E8E" w:rsidRDefault="00492660" w:rsidP="00EA7E8E">
      <w:pPr>
        <w:spacing w:after="0" w:line="240" w:lineRule="auto"/>
        <w:jc w:val="both"/>
        <w:rPr>
          <w:rFonts w:ascii="Verdana" w:eastAsia="Times New Roman" w:hAnsi="Verdana" w:cs="Times New Roman"/>
          <w:lang w:eastAsia="pl-PL"/>
        </w:rPr>
      </w:pPr>
      <w:r>
        <w:rPr>
          <w:rFonts w:ascii="Verdana" w:eastAsia="Times New Roman" w:hAnsi="Verdana" w:cs="Times New Roman"/>
          <w:lang w:eastAsia="pl-PL"/>
        </w:rPr>
        <w:t>……………………………………</w:t>
      </w:r>
    </w:p>
    <w:p w14:paraId="432843E9" w14:textId="77777777" w:rsidR="00EA7E8E" w:rsidRPr="00EA7E8E" w:rsidRDefault="00EA7E8E" w:rsidP="00EA7E8E">
      <w:pPr>
        <w:spacing w:after="0" w:line="240" w:lineRule="auto"/>
        <w:jc w:val="both"/>
        <w:rPr>
          <w:rFonts w:ascii="Verdana" w:eastAsia="Times New Roman" w:hAnsi="Verdana" w:cs="Times New Roman"/>
          <w:lang w:eastAsia="pl-PL"/>
        </w:rPr>
      </w:pPr>
    </w:p>
    <w:p w14:paraId="7AC22572" w14:textId="37035BC4" w:rsidR="00EA7E8E" w:rsidRPr="00EA7E8E" w:rsidRDefault="00492660" w:rsidP="00EA7E8E">
      <w:pPr>
        <w:spacing w:after="0" w:line="240" w:lineRule="auto"/>
        <w:jc w:val="both"/>
        <w:rPr>
          <w:rFonts w:ascii="Verdana" w:eastAsia="Times New Roman" w:hAnsi="Verdana" w:cs="Times New Roman"/>
          <w:b/>
          <w:lang w:eastAsia="pl-PL"/>
        </w:rPr>
      </w:pPr>
      <w:r>
        <w:rPr>
          <w:rFonts w:ascii="Verdana" w:eastAsia="Times New Roman" w:hAnsi="Verdana" w:cs="Times New Roman"/>
          <w:lang w:eastAsia="pl-PL"/>
        </w:rPr>
        <w:t>z</w:t>
      </w:r>
      <w:r w:rsidR="00220970">
        <w:rPr>
          <w:rFonts w:ascii="Verdana" w:eastAsia="Times New Roman" w:hAnsi="Verdana" w:cs="Times New Roman"/>
          <w:lang w:eastAsia="pl-PL"/>
        </w:rPr>
        <w:t>wan</w:t>
      </w:r>
      <w:r w:rsidR="00EA7E8E">
        <w:rPr>
          <w:rFonts w:ascii="Verdana" w:eastAsia="Times New Roman" w:hAnsi="Verdana" w:cs="Times New Roman"/>
          <w:lang w:eastAsia="pl-PL"/>
        </w:rPr>
        <w:t>ą</w:t>
      </w:r>
      <w:r>
        <w:rPr>
          <w:rFonts w:ascii="Verdana" w:eastAsia="Times New Roman" w:hAnsi="Verdana" w:cs="Times New Roman"/>
          <w:lang w:eastAsia="pl-PL"/>
        </w:rPr>
        <w:t>/</w:t>
      </w:r>
      <w:proofErr w:type="spellStart"/>
      <w:r>
        <w:rPr>
          <w:rFonts w:ascii="Verdana" w:eastAsia="Times New Roman" w:hAnsi="Verdana" w:cs="Times New Roman"/>
          <w:lang w:eastAsia="pl-PL"/>
        </w:rPr>
        <w:t>ym</w:t>
      </w:r>
      <w:proofErr w:type="spellEnd"/>
      <w:r w:rsidR="00EA7E8E" w:rsidRPr="00EA7E8E">
        <w:rPr>
          <w:rFonts w:ascii="Verdana" w:eastAsia="Times New Roman" w:hAnsi="Verdana" w:cs="Times New Roman"/>
          <w:lang w:eastAsia="pl-PL"/>
        </w:rPr>
        <w:t xml:space="preserve"> dalej</w:t>
      </w:r>
      <w:r w:rsidR="00EA7E8E" w:rsidRPr="00EA7E8E">
        <w:rPr>
          <w:rFonts w:ascii="Verdana" w:eastAsia="Times New Roman" w:hAnsi="Verdana" w:cs="Times New Roman"/>
          <w:b/>
          <w:lang w:eastAsia="pl-PL"/>
        </w:rPr>
        <w:t xml:space="preserve"> ,, Wykonawcą’’.</w:t>
      </w:r>
    </w:p>
    <w:p w14:paraId="05238486" w14:textId="77777777" w:rsidR="00EA7E8E" w:rsidRPr="00EA7E8E" w:rsidRDefault="00EA7E8E" w:rsidP="00EA7E8E">
      <w:pPr>
        <w:spacing w:after="0" w:line="240" w:lineRule="auto"/>
        <w:jc w:val="both"/>
        <w:rPr>
          <w:rFonts w:ascii="Verdana" w:eastAsia="Times New Roman" w:hAnsi="Verdana" w:cs="Times New Roman"/>
          <w:b/>
          <w:lang w:eastAsia="pl-PL"/>
        </w:rPr>
      </w:pPr>
    </w:p>
    <w:p w14:paraId="3E9FB0C4" w14:textId="77777777" w:rsidR="00EA7E8E" w:rsidRPr="00486E73" w:rsidRDefault="00EA7E8E" w:rsidP="00EA7E8E">
      <w:pPr>
        <w:spacing w:after="0" w:line="240" w:lineRule="auto"/>
        <w:jc w:val="both"/>
        <w:rPr>
          <w:rFonts w:ascii="Verdana" w:eastAsia="Times New Roman" w:hAnsi="Verdana" w:cs="Times New Roman"/>
          <w:b/>
          <w:lang w:eastAsia="pl-PL"/>
        </w:rPr>
      </w:pPr>
      <w:r w:rsidRPr="00EA7E8E">
        <w:rPr>
          <w:rFonts w:ascii="Verdana" w:eastAsia="Times New Roman" w:hAnsi="Verdana" w:cs="Times New Roman"/>
          <w:b/>
          <w:lang w:eastAsia="pl-PL"/>
        </w:rPr>
        <w:tab/>
      </w:r>
      <w:r w:rsidRPr="00EA7E8E">
        <w:rPr>
          <w:rFonts w:ascii="Verdana" w:eastAsia="Times New Roman" w:hAnsi="Verdana" w:cs="Times New Roman"/>
          <w:b/>
          <w:lang w:eastAsia="pl-PL"/>
        </w:rPr>
        <w:tab/>
      </w:r>
      <w:r w:rsidRPr="00EA7E8E">
        <w:rPr>
          <w:rFonts w:ascii="Verdana" w:eastAsia="Times New Roman" w:hAnsi="Verdana" w:cs="Times New Roman"/>
          <w:b/>
          <w:lang w:eastAsia="pl-PL"/>
        </w:rPr>
        <w:tab/>
      </w:r>
      <w:r w:rsidRPr="00EA7E8E">
        <w:rPr>
          <w:rFonts w:ascii="Verdana" w:eastAsia="Times New Roman" w:hAnsi="Verdana" w:cs="Times New Roman"/>
          <w:b/>
          <w:lang w:eastAsia="pl-PL"/>
        </w:rPr>
        <w:tab/>
      </w:r>
      <w:r w:rsidRPr="00EA7E8E">
        <w:rPr>
          <w:rFonts w:ascii="Verdana" w:eastAsia="Times New Roman" w:hAnsi="Verdana" w:cs="Times New Roman"/>
          <w:b/>
          <w:lang w:eastAsia="pl-PL"/>
        </w:rPr>
        <w:tab/>
      </w:r>
      <w:r w:rsidRPr="00EA7E8E">
        <w:rPr>
          <w:rFonts w:ascii="Verdana" w:eastAsia="Times New Roman" w:hAnsi="Verdana" w:cs="Times New Roman"/>
          <w:b/>
          <w:lang w:eastAsia="pl-PL"/>
        </w:rPr>
        <w:tab/>
      </w:r>
      <w:r w:rsidRPr="00486E73">
        <w:rPr>
          <w:rFonts w:ascii="Verdana" w:eastAsia="Times New Roman" w:hAnsi="Verdana" w:cs="Times New Roman"/>
          <w:b/>
          <w:lang w:eastAsia="pl-PL"/>
        </w:rPr>
        <w:t>§ 1.</w:t>
      </w:r>
    </w:p>
    <w:p w14:paraId="0F4D2FDD" w14:textId="77777777" w:rsidR="00EA7E8E" w:rsidRPr="00EA7E8E" w:rsidRDefault="00EA7E8E" w:rsidP="00EA7E8E">
      <w:pPr>
        <w:spacing w:after="0" w:line="240" w:lineRule="auto"/>
        <w:jc w:val="both"/>
        <w:rPr>
          <w:rFonts w:ascii="Verdana" w:eastAsia="Times New Roman" w:hAnsi="Verdana" w:cs="Times New Roman"/>
          <w:lang w:eastAsia="pl-PL"/>
        </w:rPr>
      </w:pPr>
    </w:p>
    <w:p w14:paraId="1F31F0E7" w14:textId="77777777" w:rsidR="00EA7E8E" w:rsidRPr="00992911" w:rsidRDefault="00EA7E8E" w:rsidP="00EA7E8E">
      <w:pPr>
        <w:jc w:val="center"/>
        <w:rPr>
          <w:rFonts w:ascii="Verdana" w:hAnsi="Verdana"/>
          <w:b/>
        </w:rPr>
      </w:pPr>
      <w:r w:rsidRPr="00992911">
        <w:rPr>
          <w:rFonts w:ascii="Verdana" w:hAnsi="Verdana"/>
          <w:b/>
        </w:rPr>
        <w:t xml:space="preserve">OŚWIADCZENIA STRON </w:t>
      </w:r>
    </w:p>
    <w:p w14:paraId="59F3898F" w14:textId="77777777" w:rsidR="00EA7E8E" w:rsidRPr="00992911" w:rsidRDefault="00EA7E8E" w:rsidP="00F174DA">
      <w:pPr>
        <w:pStyle w:val="Akapitzlist"/>
        <w:numPr>
          <w:ilvl w:val="0"/>
          <w:numId w:val="3"/>
        </w:numPr>
        <w:jc w:val="both"/>
        <w:rPr>
          <w:rFonts w:ascii="Verdana" w:hAnsi="Verdana" w:cs="Times New Roman"/>
          <w:sz w:val="22"/>
          <w:szCs w:val="22"/>
        </w:rPr>
      </w:pPr>
      <w:r w:rsidRPr="00992911">
        <w:rPr>
          <w:rFonts w:ascii="Verdana" w:hAnsi="Verdana" w:cs="Times New Roman"/>
          <w:sz w:val="22"/>
          <w:szCs w:val="22"/>
        </w:rPr>
        <w:t>Strony zgodnie oświadczają, że przedmiotowa umowa zostaje zawarta                 z zachowaniem wymogów  art. 4 pkt. 8 ustawy z dnia 29 stycznia 2004 r. Prawo zamówie</w:t>
      </w:r>
      <w:r w:rsidR="001D4D52">
        <w:rPr>
          <w:rFonts w:ascii="Verdana" w:hAnsi="Verdana" w:cs="Times New Roman"/>
          <w:sz w:val="22"/>
          <w:szCs w:val="22"/>
        </w:rPr>
        <w:t>ń publicznych (tj. Dz. U. z 2018</w:t>
      </w:r>
      <w:r w:rsidRPr="00992911">
        <w:rPr>
          <w:rFonts w:ascii="Verdana" w:hAnsi="Verdana" w:cs="Times New Roman"/>
          <w:sz w:val="22"/>
          <w:szCs w:val="22"/>
        </w:rPr>
        <w:t xml:space="preserve"> r., poz. </w:t>
      </w:r>
      <w:r w:rsidR="001D4D52">
        <w:rPr>
          <w:rFonts w:ascii="Verdana" w:hAnsi="Verdana" w:cs="Times New Roman"/>
          <w:sz w:val="22"/>
          <w:szCs w:val="22"/>
        </w:rPr>
        <w:t>1986</w:t>
      </w:r>
      <w:r w:rsidR="00045F16" w:rsidRPr="00992911">
        <w:rPr>
          <w:rFonts w:ascii="Verdana" w:hAnsi="Verdana" w:cs="Times New Roman"/>
          <w:sz w:val="22"/>
          <w:szCs w:val="22"/>
        </w:rPr>
        <w:t xml:space="preserve"> z </w:t>
      </w:r>
      <w:proofErr w:type="spellStart"/>
      <w:r w:rsidR="00045F16" w:rsidRPr="00992911">
        <w:rPr>
          <w:rFonts w:ascii="Verdana" w:hAnsi="Verdana" w:cs="Times New Roman"/>
          <w:sz w:val="22"/>
          <w:szCs w:val="22"/>
        </w:rPr>
        <w:t>późn</w:t>
      </w:r>
      <w:proofErr w:type="spellEnd"/>
      <w:r w:rsidR="00045F16" w:rsidRPr="00992911">
        <w:rPr>
          <w:rFonts w:ascii="Verdana" w:hAnsi="Verdana" w:cs="Times New Roman"/>
          <w:sz w:val="22"/>
          <w:szCs w:val="22"/>
        </w:rPr>
        <w:t>. zm.</w:t>
      </w:r>
      <w:r w:rsidRPr="00992911">
        <w:rPr>
          <w:rFonts w:ascii="Verdana" w:hAnsi="Verdana" w:cs="Times New Roman"/>
          <w:sz w:val="22"/>
          <w:szCs w:val="22"/>
        </w:rPr>
        <w:t>).</w:t>
      </w:r>
    </w:p>
    <w:p w14:paraId="6EF12344" w14:textId="3159D0E0" w:rsidR="00045F16" w:rsidRPr="00992911" w:rsidRDefault="00EA7E8E" w:rsidP="00F174DA">
      <w:pPr>
        <w:pStyle w:val="Akapitzlist"/>
        <w:numPr>
          <w:ilvl w:val="0"/>
          <w:numId w:val="3"/>
        </w:numPr>
        <w:jc w:val="both"/>
        <w:rPr>
          <w:rFonts w:ascii="Verdana" w:hAnsi="Verdana"/>
          <w:sz w:val="22"/>
          <w:szCs w:val="22"/>
        </w:rPr>
      </w:pPr>
      <w:r w:rsidRPr="00992911">
        <w:rPr>
          <w:rFonts w:ascii="Verdana" w:hAnsi="Verdana"/>
          <w:sz w:val="22"/>
          <w:szCs w:val="22"/>
        </w:rPr>
        <w:t xml:space="preserve">Zamawiający oświadcza, iż jest </w:t>
      </w:r>
      <w:r w:rsidRPr="00492660">
        <w:rPr>
          <w:rFonts w:ascii="Verdana" w:hAnsi="Verdana"/>
          <w:sz w:val="22"/>
          <w:szCs w:val="22"/>
        </w:rPr>
        <w:t xml:space="preserve">właścicielem nieruchomości położonej w </w:t>
      </w:r>
      <w:r w:rsidR="00D534AD" w:rsidRPr="00492660">
        <w:rPr>
          <w:rFonts w:ascii="Verdana" w:hAnsi="Verdana"/>
          <w:sz w:val="22"/>
          <w:szCs w:val="22"/>
        </w:rPr>
        <w:t>Gdowie</w:t>
      </w:r>
      <w:r w:rsidRPr="00492660">
        <w:rPr>
          <w:rFonts w:ascii="Verdana" w:hAnsi="Verdana"/>
          <w:sz w:val="22"/>
          <w:szCs w:val="22"/>
        </w:rPr>
        <w:t>, którą stanowi działka o nr ewid.</w:t>
      </w:r>
      <w:r w:rsidR="00D534AD" w:rsidRPr="00492660">
        <w:rPr>
          <w:rFonts w:ascii="Verdana" w:hAnsi="Verdana"/>
          <w:sz w:val="22"/>
          <w:szCs w:val="22"/>
        </w:rPr>
        <w:t>811</w:t>
      </w:r>
      <w:r w:rsidRPr="00492660">
        <w:rPr>
          <w:rFonts w:ascii="Verdana" w:hAnsi="Verdana"/>
          <w:sz w:val="22"/>
          <w:szCs w:val="22"/>
        </w:rPr>
        <w:t xml:space="preserve">, obręb </w:t>
      </w:r>
      <w:r w:rsidR="00D534AD" w:rsidRPr="00492660">
        <w:rPr>
          <w:rFonts w:ascii="Verdana" w:hAnsi="Verdana"/>
          <w:sz w:val="22"/>
          <w:szCs w:val="22"/>
        </w:rPr>
        <w:t>ewidencyjny Gdów</w:t>
      </w:r>
      <w:r w:rsidRPr="00492660">
        <w:rPr>
          <w:rFonts w:ascii="Verdana" w:hAnsi="Verdana"/>
          <w:sz w:val="22"/>
          <w:szCs w:val="22"/>
        </w:rPr>
        <w:t>,</w:t>
      </w:r>
      <w:r w:rsidR="00B3658D" w:rsidRPr="00492660">
        <w:rPr>
          <w:rFonts w:ascii="Verdana" w:hAnsi="Verdana"/>
          <w:sz w:val="22"/>
          <w:szCs w:val="22"/>
        </w:rPr>
        <w:t xml:space="preserve"> gmina Gdów,</w:t>
      </w:r>
      <w:r w:rsidRPr="00492660">
        <w:rPr>
          <w:rFonts w:ascii="Verdana" w:hAnsi="Verdana"/>
          <w:sz w:val="22"/>
          <w:szCs w:val="22"/>
        </w:rPr>
        <w:t xml:space="preserve"> powiat wielicki, województwo małopolskie, na której zamierza zrealizować inwestycję polegającą na </w:t>
      </w:r>
      <w:r w:rsidR="00D534AD" w:rsidRPr="00492660">
        <w:rPr>
          <w:rFonts w:ascii="Verdana" w:hAnsi="Verdana"/>
          <w:sz w:val="22"/>
          <w:szCs w:val="22"/>
        </w:rPr>
        <w:t xml:space="preserve">wykonaniu projektu budowlanego </w:t>
      </w:r>
      <w:r w:rsidR="00B3658D" w:rsidRPr="00492660">
        <w:rPr>
          <w:rFonts w:ascii="Verdana" w:hAnsi="Verdana"/>
          <w:sz w:val="22"/>
          <w:szCs w:val="22"/>
        </w:rPr>
        <w:t xml:space="preserve">na rozbudowę, przebudowę i nadbudowę budynku Zespołu Szkół w Gdowie </w:t>
      </w:r>
      <w:r w:rsidR="00D534AD" w:rsidRPr="00492660">
        <w:rPr>
          <w:rFonts w:ascii="Verdana" w:hAnsi="Verdana"/>
          <w:sz w:val="22"/>
          <w:szCs w:val="22"/>
        </w:rPr>
        <w:t>wraz z pozwoleniem na budowę</w:t>
      </w:r>
      <w:r w:rsidR="001A5B57" w:rsidRPr="00492660">
        <w:rPr>
          <w:rFonts w:ascii="Verdana" w:hAnsi="Verdana"/>
          <w:sz w:val="22"/>
          <w:szCs w:val="22"/>
        </w:rPr>
        <w:t>,</w:t>
      </w:r>
      <w:r w:rsidRPr="00992911">
        <w:rPr>
          <w:rFonts w:ascii="Verdana" w:hAnsi="Verdana"/>
          <w:sz w:val="22"/>
          <w:szCs w:val="22"/>
        </w:rPr>
        <w:t xml:space="preserve"> zwanego w dalszej częś</w:t>
      </w:r>
      <w:r w:rsidR="001A5B57">
        <w:rPr>
          <w:rFonts w:ascii="Verdana" w:hAnsi="Verdana"/>
          <w:sz w:val="22"/>
          <w:szCs w:val="22"/>
        </w:rPr>
        <w:t>ci niniejszej umowy „Obiektem”.</w:t>
      </w:r>
    </w:p>
    <w:p w14:paraId="33E2CC42" w14:textId="77777777" w:rsidR="00220970" w:rsidRDefault="00EA7E8E" w:rsidP="002B354D">
      <w:pPr>
        <w:pStyle w:val="Akapitzlist"/>
        <w:numPr>
          <w:ilvl w:val="0"/>
          <w:numId w:val="3"/>
        </w:numPr>
        <w:jc w:val="both"/>
        <w:rPr>
          <w:rFonts w:ascii="Verdana" w:hAnsi="Verdana"/>
        </w:rPr>
      </w:pPr>
      <w:r w:rsidRPr="00992911">
        <w:rPr>
          <w:rFonts w:ascii="Verdana" w:hAnsi="Verdana"/>
          <w:sz w:val="22"/>
          <w:szCs w:val="22"/>
        </w:rPr>
        <w:t xml:space="preserve">Wykonawca oświadcza, iż dysponuje wszelkimi wymaganymi prawem uprawnieniami do realizacji niniejszej umowy. Zarówno Wykonawca jak </w:t>
      </w:r>
      <w:r w:rsidR="00992911">
        <w:rPr>
          <w:rFonts w:ascii="Verdana" w:hAnsi="Verdana"/>
          <w:sz w:val="22"/>
          <w:szCs w:val="22"/>
        </w:rPr>
        <w:t xml:space="preserve">          </w:t>
      </w:r>
      <w:r w:rsidRPr="00992911">
        <w:rPr>
          <w:rFonts w:ascii="Verdana" w:hAnsi="Verdana"/>
          <w:sz w:val="22"/>
          <w:szCs w:val="22"/>
        </w:rPr>
        <w:t xml:space="preserve">i osoby działające na jego zlecenie lub pod jego kierownictwem mają odpowiednie przygotowanie zawodowe - uprawnienia, doświadczenie i wiedzę oraz znają sztukę budowlaną i dysponują odpowiednim sprzętem </w:t>
      </w:r>
      <w:r w:rsidR="00992911">
        <w:rPr>
          <w:rFonts w:ascii="Verdana" w:hAnsi="Verdana"/>
          <w:sz w:val="22"/>
          <w:szCs w:val="22"/>
        </w:rPr>
        <w:t xml:space="preserve">                           </w:t>
      </w:r>
      <w:r w:rsidRPr="00992911">
        <w:rPr>
          <w:rFonts w:ascii="Verdana" w:hAnsi="Verdana"/>
          <w:sz w:val="22"/>
          <w:szCs w:val="22"/>
        </w:rPr>
        <w:t>i wyposażeniem dla pełnego  i p</w:t>
      </w:r>
      <w:r w:rsidR="00045F16" w:rsidRPr="00992911">
        <w:rPr>
          <w:rFonts w:ascii="Verdana" w:hAnsi="Verdana"/>
          <w:sz w:val="22"/>
          <w:szCs w:val="22"/>
        </w:rPr>
        <w:t>rawidłowego wykonania umowy</w:t>
      </w:r>
      <w:r w:rsidR="00045F16" w:rsidRPr="00992911">
        <w:rPr>
          <w:rFonts w:ascii="Verdana" w:hAnsi="Verdana"/>
        </w:rPr>
        <w:t xml:space="preserve">. </w:t>
      </w:r>
    </w:p>
    <w:p w14:paraId="1EC2D0D4" w14:textId="77777777" w:rsidR="00922CED" w:rsidRPr="00922CED" w:rsidRDefault="00922CED" w:rsidP="00922CED">
      <w:pPr>
        <w:pStyle w:val="Akapitzlist"/>
        <w:ind w:left="360"/>
        <w:jc w:val="both"/>
        <w:rPr>
          <w:rFonts w:ascii="Verdana" w:hAnsi="Verdana"/>
        </w:rPr>
      </w:pPr>
    </w:p>
    <w:p w14:paraId="32D2081E" w14:textId="77777777" w:rsidR="00EA7E8E" w:rsidRPr="00EA7E8E" w:rsidRDefault="00486E73" w:rsidP="00220970">
      <w:pPr>
        <w:jc w:val="center"/>
        <w:rPr>
          <w:rFonts w:ascii="Verdana" w:hAnsi="Verdana"/>
          <w:sz w:val="24"/>
          <w:szCs w:val="24"/>
        </w:rPr>
      </w:pPr>
      <w:r w:rsidRPr="00486E73">
        <w:rPr>
          <w:rFonts w:ascii="Verdana" w:hAnsi="Verdana"/>
          <w:b/>
        </w:rPr>
        <w:t>§ 2</w:t>
      </w:r>
      <w:r>
        <w:rPr>
          <w:rFonts w:ascii="Verdana" w:hAnsi="Verdana"/>
          <w:b/>
        </w:rPr>
        <w:t>.</w:t>
      </w:r>
    </w:p>
    <w:p w14:paraId="3E8E3C18" w14:textId="77777777" w:rsidR="00EA7E8E" w:rsidRPr="00486E73" w:rsidRDefault="00EA7E8E" w:rsidP="00486E73">
      <w:pPr>
        <w:jc w:val="center"/>
        <w:rPr>
          <w:rFonts w:ascii="Verdana" w:hAnsi="Verdana"/>
          <w:b/>
        </w:rPr>
      </w:pPr>
      <w:r w:rsidRPr="00486E73">
        <w:rPr>
          <w:rFonts w:ascii="Verdana" w:hAnsi="Verdana"/>
          <w:b/>
        </w:rPr>
        <w:t xml:space="preserve">PRZEDMIOT UMOWY </w:t>
      </w:r>
    </w:p>
    <w:p w14:paraId="71A42C59" w14:textId="77777777" w:rsidR="00010AF3" w:rsidRDefault="00486E73" w:rsidP="00F174DA">
      <w:pPr>
        <w:pStyle w:val="Akapitzlist"/>
        <w:numPr>
          <w:ilvl w:val="0"/>
          <w:numId w:val="4"/>
        </w:numPr>
        <w:jc w:val="both"/>
        <w:rPr>
          <w:rFonts w:ascii="Verdana" w:hAnsi="Verdana"/>
          <w:sz w:val="22"/>
          <w:szCs w:val="22"/>
        </w:rPr>
      </w:pPr>
      <w:r w:rsidRPr="00010AF3">
        <w:rPr>
          <w:rFonts w:ascii="Verdana" w:hAnsi="Verdana"/>
          <w:sz w:val="22"/>
          <w:szCs w:val="22"/>
        </w:rPr>
        <w:t>Z</w:t>
      </w:r>
      <w:r w:rsidR="00EA7E8E" w:rsidRPr="00010AF3">
        <w:rPr>
          <w:rFonts w:ascii="Verdana" w:hAnsi="Verdana"/>
          <w:sz w:val="22"/>
          <w:szCs w:val="22"/>
        </w:rPr>
        <w:t xml:space="preserve">amawiający powierza, a Wykonawca zobowiązuje się do wykonania usługi polegającej na: </w:t>
      </w:r>
    </w:p>
    <w:p w14:paraId="4246450C" w14:textId="484FA7A8" w:rsidR="00010AF3" w:rsidRPr="00492660" w:rsidRDefault="00EA7E8E" w:rsidP="00010AF3">
      <w:pPr>
        <w:pStyle w:val="Akapitzlist"/>
        <w:ind w:left="360"/>
        <w:jc w:val="both"/>
        <w:rPr>
          <w:rFonts w:ascii="Verdana" w:hAnsi="Verdana"/>
          <w:sz w:val="22"/>
          <w:szCs w:val="22"/>
        </w:rPr>
      </w:pPr>
      <w:r w:rsidRPr="00010AF3">
        <w:rPr>
          <w:rFonts w:ascii="Verdana" w:hAnsi="Verdana"/>
          <w:sz w:val="22"/>
          <w:szCs w:val="22"/>
        </w:rPr>
        <w:lastRenderedPageBreak/>
        <w:t xml:space="preserve">a) </w:t>
      </w:r>
      <w:r w:rsidRPr="00492660">
        <w:rPr>
          <w:rFonts w:ascii="Verdana" w:hAnsi="Verdana"/>
          <w:sz w:val="22"/>
          <w:szCs w:val="22"/>
        </w:rPr>
        <w:t>opracowaniu dokumentacji projektowej dla zadania inwestycyjnego pn.</w:t>
      </w:r>
      <w:r w:rsidR="00E24452" w:rsidRPr="00492660">
        <w:rPr>
          <w:rFonts w:ascii="Verdana" w:hAnsi="Verdana"/>
          <w:sz w:val="22"/>
          <w:szCs w:val="22"/>
        </w:rPr>
        <w:t xml:space="preserve"> ”Rozbudowa, Przebudowa i Nadbudowa budynku Zespołu Szkół w Gdowie</w:t>
      </w:r>
      <w:r w:rsidR="00486E73" w:rsidRPr="00492660">
        <w:rPr>
          <w:rFonts w:ascii="Verdana" w:hAnsi="Verdana"/>
          <w:sz w:val="22"/>
          <w:szCs w:val="22"/>
        </w:rPr>
        <w:t xml:space="preserve">’’, </w:t>
      </w:r>
      <w:r w:rsidRPr="00492660">
        <w:rPr>
          <w:rFonts w:ascii="Verdana" w:hAnsi="Verdana"/>
          <w:sz w:val="22"/>
          <w:szCs w:val="22"/>
        </w:rPr>
        <w:t>zwanej w dalszej części niniejszej umowy „d</w:t>
      </w:r>
      <w:r w:rsidR="00EB0E2E" w:rsidRPr="00492660">
        <w:rPr>
          <w:rFonts w:ascii="Verdana" w:hAnsi="Verdana"/>
          <w:sz w:val="22"/>
          <w:szCs w:val="22"/>
        </w:rPr>
        <w:t>okumentacją” lub „opracowaniem”,</w:t>
      </w:r>
    </w:p>
    <w:p w14:paraId="1CD3BACC" w14:textId="77777777" w:rsidR="00486E73" w:rsidRPr="00010AF3" w:rsidRDefault="00EA7E8E" w:rsidP="00010AF3">
      <w:pPr>
        <w:pStyle w:val="Akapitzlist"/>
        <w:ind w:left="360"/>
        <w:jc w:val="both"/>
        <w:rPr>
          <w:rFonts w:ascii="Verdana" w:hAnsi="Verdana"/>
          <w:sz w:val="22"/>
          <w:szCs w:val="22"/>
        </w:rPr>
      </w:pPr>
      <w:r w:rsidRPr="00010AF3">
        <w:rPr>
          <w:rFonts w:ascii="Verdana" w:hAnsi="Verdana"/>
          <w:sz w:val="22"/>
          <w:szCs w:val="22"/>
        </w:rPr>
        <w:t xml:space="preserve">b) pełnieniu nadzoru autorskiego, zwanego w dalszej części niniejszej umowy „nadzorem” lub „nadzorem autorskim”. </w:t>
      </w:r>
    </w:p>
    <w:p w14:paraId="01B1EAFF" w14:textId="77777777" w:rsidR="00010AF3" w:rsidRDefault="00EA7E8E" w:rsidP="00F174DA">
      <w:pPr>
        <w:pStyle w:val="Akapitzlist"/>
        <w:numPr>
          <w:ilvl w:val="0"/>
          <w:numId w:val="4"/>
        </w:numPr>
        <w:jc w:val="both"/>
        <w:rPr>
          <w:rFonts w:ascii="Verdana" w:hAnsi="Verdana"/>
          <w:sz w:val="22"/>
          <w:szCs w:val="22"/>
        </w:rPr>
      </w:pPr>
      <w:r w:rsidRPr="00010AF3">
        <w:rPr>
          <w:rFonts w:ascii="Verdana" w:hAnsi="Verdana"/>
          <w:sz w:val="22"/>
          <w:szCs w:val="22"/>
        </w:rPr>
        <w:t xml:space="preserve">Zakres rzeczowy usługi obejmuje: </w:t>
      </w:r>
    </w:p>
    <w:p w14:paraId="203E3E67" w14:textId="77777777" w:rsidR="0028511D" w:rsidRPr="0028511D" w:rsidRDefault="00EA7E8E" w:rsidP="0028511D">
      <w:pPr>
        <w:pStyle w:val="Akapitzlist"/>
        <w:ind w:left="360"/>
        <w:jc w:val="both"/>
        <w:rPr>
          <w:rFonts w:ascii="Verdana" w:hAnsi="Verdana"/>
          <w:sz w:val="22"/>
          <w:szCs w:val="22"/>
        </w:rPr>
      </w:pPr>
      <w:r w:rsidRPr="00010AF3">
        <w:rPr>
          <w:rFonts w:ascii="Verdana" w:hAnsi="Verdana"/>
          <w:sz w:val="22"/>
          <w:szCs w:val="22"/>
        </w:rPr>
        <w:t xml:space="preserve">a) </w:t>
      </w:r>
      <w:r w:rsidR="0028511D" w:rsidRPr="0028511D">
        <w:rPr>
          <w:rFonts w:ascii="Verdana" w:hAnsi="Verdana"/>
          <w:sz w:val="22"/>
          <w:szCs w:val="22"/>
        </w:rPr>
        <w:t xml:space="preserve">sporządzenie  </w:t>
      </w:r>
      <w:r w:rsidR="0028511D" w:rsidRPr="0028511D">
        <w:rPr>
          <w:rFonts w:ascii="Verdana" w:hAnsi="Verdana" w:cs="Arial"/>
          <w:bCs/>
          <w:sz w:val="22"/>
          <w:szCs w:val="22"/>
        </w:rPr>
        <w:t xml:space="preserve">projektu budowlanego i wykonawczego dla poszczególnych branż (jeśli potrzeba uzupełnionego o Zbiorcze Zestawienie Kosztów), z prawem do wielokrotnego bezterminowego wykorzystania projektu oraz możliwością wprowadzenia zmian i realizacji projektu ze zmianami </w:t>
      </w:r>
      <w:r w:rsidR="0028511D" w:rsidRPr="0028511D">
        <w:rPr>
          <w:rFonts w:ascii="Verdana" w:hAnsi="Verdana"/>
          <w:sz w:val="22"/>
          <w:szCs w:val="22"/>
        </w:rPr>
        <w:t xml:space="preserve">(wersja papierowa – 4 egzemplarze, wersja elektroniczna - 4 płyty CD/DVD) </w:t>
      </w:r>
    </w:p>
    <w:p w14:paraId="0EECBDBB"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b) opracowanie specyfikacji technicznej wykonania i odbioru robót (wersja papierowa – 4 egzemplarze, wersja elektroniczna - 4 płyty CD/DVD) </w:t>
      </w:r>
    </w:p>
    <w:p w14:paraId="2B375DEA"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c) sporządzenie kosztorysu inwestorskiego, zawierającego wprowadzone zmiany oraz jego jednokrotną aktualizację przed rozpoczęciem postępowania na wykonanie inwestycji, (wersja papierowa – 4 egzemplarze, wersja elektroniczna - 4 płyty CD/DVD) </w:t>
      </w:r>
    </w:p>
    <w:p w14:paraId="061AAF94"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d) sporządzenie przedmiaru robót oraz jego jednokrotną aktualizację przed rozpoczęciem postępowania na wykonanie inwestycji, (wersja papierowa – 4 egzemplarze, wersja elektroniczna - 4 płyty CD/DVD) </w:t>
      </w:r>
    </w:p>
    <w:p w14:paraId="48CE84E0"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e) sporządzenie informacji o obszarze oddziaływania obiektu, (wersja papierowa – 4 egzemplarze, wersja elektroniczna - 4 płyty CD/DVD) </w:t>
      </w:r>
    </w:p>
    <w:p w14:paraId="35CC637C"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f) opracowanie charakterystyki energetycznej obiektu (wersja papierowa – 4 egzemplarze, wersja elektroniczna - 4 płyty CD/DVD) </w:t>
      </w:r>
    </w:p>
    <w:p w14:paraId="7D116B47"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g) sporządzenie bioz (jeśli jest wymagane) (wersja papierowa – 4 egzemplarze, wersja elektroniczna - 4 płyty CD/DVD)  </w:t>
      </w:r>
    </w:p>
    <w:p w14:paraId="204D7DD4"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h) uzyskanie wszelkich uzgodnień i opinii, jeżeli jest to konieczne,</w:t>
      </w:r>
    </w:p>
    <w:p w14:paraId="57E0EB61"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i) uzyskanie prawomocnego pozwolenia na budowę, </w:t>
      </w:r>
    </w:p>
    <w:p w14:paraId="6AB2DF5F" w14:textId="77777777" w:rsidR="0028511D" w:rsidRPr="0028511D" w:rsidRDefault="0028511D" w:rsidP="0028511D">
      <w:pPr>
        <w:pStyle w:val="Akapitzlist"/>
        <w:ind w:left="360"/>
        <w:jc w:val="both"/>
        <w:rPr>
          <w:rFonts w:ascii="Verdana" w:hAnsi="Verdana"/>
          <w:sz w:val="22"/>
          <w:szCs w:val="22"/>
        </w:rPr>
      </w:pPr>
      <w:r w:rsidRPr="0028511D">
        <w:rPr>
          <w:rFonts w:ascii="Verdana" w:hAnsi="Verdana"/>
          <w:sz w:val="22"/>
          <w:szCs w:val="22"/>
        </w:rPr>
        <w:t xml:space="preserve">j) pełnienie nadzoru autorskiego. </w:t>
      </w:r>
    </w:p>
    <w:p w14:paraId="5F8D3196" w14:textId="77777777" w:rsidR="00FB53AA" w:rsidRPr="00FB53AA" w:rsidRDefault="00FB53AA" w:rsidP="00FB53AA">
      <w:pPr>
        <w:pStyle w:val="Akapitzlist"/>
        <w:numPr>
          <w:ilvl w:val="0"/>
          <w:numId w:val="4"/>
        </w:numPr>
        <w:spacing w:after="200"/>
        <w:jc w:val="both"/>
        <w:rPr>
          <w:rFonts w:ascii="Verdana" w:hAnsi="Verdana"/>
          <w:b/>
          <w:i/>
          <w:sz w:val="22"/>
          <w:szCs w:val="22"/>
        </w:rPr>
      </w:pPr>
      <w:r w:rsidRPr="00FB53AA">
        <w:rPr>
          <w:rFonts w:ascii="Verdana" w:hAnsi="Verdana"/>
          <w:sz w:val="22"/>
          <w:szCs w:val="22"/>
        </w:rPr>
        <w:t>Szczegółowy opis przedmiotu zamówienia zawiera załącznik nr 1 do SWZ.</w:t>
      </w:r>
    </w:p>
    <w:p w14:paraId="46B42860" w14:textId="77777777" w:rsidR="00FB53AA" w:rsidRPr="00FB53AA" w:rsidRDefault="00FB53AA" w:rsidP="00FB53AA">
      <w:pPr>
        <w:pStyle w:val="Akapitzlist"/>
        <w:numPr>
          <w:ilvl w:val="0"/>
          <w:numId w:val="4"/>
        </w:numPr>
        <w:spacing w:after="200"/>
        <w:jc w:val="both"/>
        <w:rPr>
          <w:rFonts w:ascii="Verdana" w:hAnsi="Verdana"/>
          <w:b/>
          <w:i/>
          <w:sz w:val="22"/>
          <w:szCs w:val="22"/>
        </w:rPr>
      </w:pPr>
      <w:r w:rsidRPr="00FB53AA">
        <w:rPr>
          <w:rFonts w:ascii="Verdana" w:hAnsi="Verdana"/>
          <w:sz w:val="22"/>
          <w:szCs w:val="22"/>
        </w:rPr>
        <w:t xml:space="preserve"> Integralnymi składnikami umowy są następujące dokumenty:</w:t>
      </w:r>
    </w:p>
    <w:p w14:paraId="087DBF66" w14:textId="77777777" w:rsidR="00FB53AA" w:rsidRPr="00FB53AA" w:rsidRDefault="00FB53AA" w:rsidP="00FB53AA">
      <w:pPr>
        <w:pStyle w:val="Akapitzlist"/>
        <w:numPr>
          <w:ilvl w:val="0"/>
          <w:numId w:val="29"/>
        </w:numPr>
        <w:jc w:val="both"/>
        <w:rPr>
          <w:rFonts w:ascii="Verdana" w:hAnsi="Verdana"/>
          <w:sz w:val="22"/>
          <w:szCs w:val="22"/>
        </w:rPr>
      </w:pPr>
      <w:r w:rsidRPr="00FB53AA">
        <w:rPr>
          <w:rFonts w:ascii="Verdana" w:hAnsi="Verdana"/>
          <w:sz w:val="22"/>
          <w:szCs w:val="22"/>
        </w:rPr>
        <w:t>Specyfikacja Warunków Zamówienia (SWZ) wraz z załącznikami,</w:t>
      </w:r>
    </w:p>
    <w:p w14:paraId="5B245B55" w14:textId="77777777" w:rsidR="00FB53AA" w:rsidRPr="00FB53AA" w:rsidRDefault="00FB53AA" w:rsidP="00FB53AA">
      <w:pPr>
        <w:pStyle w:val="Akapitzlist"/>
        <w:numPr>
          <w:ilvl w:val="0"/>
          <w:numId w:val="29"/>
        </w:numPr>
        <w:jc w:val="both"/>
        <w:rPr>
          <w:rFonts w:ascii="Verdana" w:hAnsi="Verdana"/>
          <w:sz w:val="22"/>
          <w:szCs w:val="22"/>
        </w:rPr>
      </w:pPr>
      <w:r w:rsidRPr="00FB53AA">
        <w:rPr>
          <w:rFonts w:ascii="Verdana" w:hAnsi="Verdana"/>
          <w:sz w:val="22"/>
          <w:szCs w:val="22"/>
        </w:rPr>
        <w:t>Oferta Wykonawcy wraz z załącznikami.</w:t>
      </w:r>
    </w:p>
    <w:p w14:paraId="1CD0BD53" w14:textId="34BCEEF7" w:rsidR="00FB53AA" w:rsidRPr="00FB53AA" w:rsidRDefault="00FB53AA" w:rsidP="00FB53AA">
      <w:pPr>
        <w:pStyle w:val="Akapitzlist"/>
        <w:numPr>
          <w:ilvl w:val="0"/>
          <w:numId w:val="4"/>
        </w:numPr>
        <w:spacing w:after="200"/>
        <w:jc w:val="both"/>
        <w:rPr>
          <w:rFonts w:ascii="Verdana" w:hAnsi="Verdana"/>
          <w:sz w:val="22"/>
          <w:szCs w:val="22"/>
        </w:rPr>
      </w:pPr>
      <w:r w:rsidRPr="00FB53AA">
        <w:rPr>
          <w:rFonts w:ascii="Verdana" w:hAnsi="Verdana"/>
          <w:sz w:val="22"/>
          <w:szCs w:val="22"/>
        </w:rPr>
        <w:t xml:space="preserve">Do celów wykładni strony postanawiają, że pierwszeństwo ma niniejsza umowa, a następnie kolejno dokumenty wymienione w ust. </w:t>
      </w:r>
      <w:r>
        <w:rPr>
          <w:rFonts w:ascii="Verdana" w:hAnsi="Verdana"/>
          <w:sz w:val="22"/>
          <w:szCs w:val="22"/>
        </w:rPr>
        <w:t>4</w:t>
      </w:r>
      <w:r w:rsidRPr="00FB53AA">
        <w:rPr>
          <w:rFonts w:ascii="Verdana" w:hAnsi="Verdana"/>
          <w:sz w:val="22"/>
          <w:szCs w:val="22"/>
        </w:rPr>
        <w:t>.</w:t>
      </w:r>
    </w:p>
    <w:p w14:paraId="748867C1" w14:textId="77777777" w:rsidR="00486E73" w:rsidRPr="00010AF3" w:rsidRDefault="00EA7E8E" w:rsidP="00F174DA">
      <w:pPr>
        <w:pStyle w:val="Akapitzlist"/>
        <w:numPr>
          <w:ilvl w:val="0"/>
          <w:numId w:val="4"/>
        </w:numPr>
        <w:jc w:val="both"/>
        <w:rPr>
          <w:rFonts w:ascii="Verdana" w:hAnsi="Verdana"/>
          <w:sz w:val="22"/>
          <w:szCs w:val="22"/>
        </w:rPr>
      </w:pPr>
      <w:r w:rsidRPr="00010AF3">
        <w:rPr>
          <w:rFonts w:ascii="Verdana" w:hAnsi="Verdana"/>
          <w:sz w:val="22"/>
          <w:szCs w:val="22"/>
        </w:rPr>
        <w:t xml:space="preserve">Wykonawca oświadcza, że zapoznał się z warunkami realizacji zamówienia, </w:t>
      </w:r>
      <w:r w:rsidR="00486E73" w:rsidRPr="00010AF3">
        <w:rPr>
          <w:rFonts w:ascii="Verdana" w:hAnsi="Verdana"/>
          <w:sz w:val="22"/>
          <w:szCs w:val="22"/>
        </w:rPr>
        <w:t>z</w:t>
      </w:r>
      <w:r w:rsidRPr="00010AF3">
        <w:rPr>
          <w:rFonts w:ascii="Verdana" w:hAnsi="Verdana"/>
          <w:sz w:val="22"/>
          <w:szCs w:val="22"/>
        </w:rPr>
        <w:t xml:space="preserve"> miejscem wykonania planowanej inwestycji. Zamówienie przyjmuje do realizacji bez zastrzeżeń i wykona zakres prac, zgodnie z zasadami wiedzy i sztuki budowlanej, za cenę podaną w ofercie, która jest ceną niezmienną. </w:t>
      </w:r>
    </w:p>
    <w:p w14:paraId="30015FB5" w14:textId="77777777" w:rsidR="00010AF3" w:rsidRDefault="00EA7E8E" w:rsidP="00F174DA">
      <w:pPr>
        <w:pStyle w:val="Akapitzlist"/>
        <w:numPr>
          <w:ilvl w:val="0"/>
          <w:numId w:val="4"/>
        </w:numPr>
        <w:jc w:val="both"/>
        <w:rPr>
          <w:rFonts w:ascii="Verdana" w:hAnsi="Verdana"/>
          <w:sz w:val="22"/>
          <w:szCs w:val="22"/>
        </w:rPr>
      </w:pPr>
      <w:r w:rsidRPr="00010AF3">
        <w:rPr>
          <w:rFonts w:ascii="Verdana" w:hAnsi="Verdana"/>
          <w:sz w:val="22"/>
          <w:szCs w:val="22"/>
        </w:rPr>
        <w:t xml:space="preserve">Wykonawca zobowiązany jest do opracowania dokumentacji zgodnie z wymogami obowiązującego prawa, w </w:t>
      </w:r>
      <w:r w:rsidR="00486E73" w:rsidRPr="00010AF3">
        <w:rPr>
          <w:rFonts w:ascii="Verdana" w:hAnsi="Verdana"/>
          <w:sz w:val="22"/>
          <w:szCs w:val="22"/>
        </w:rPr>
        <w:t xml:space="preserve">tym w szczególności zgodnie z: </w:t>
      </w:r>
    </w:p>
    <w:p w14:paraId="102F6FDF"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Ustawą z dnia 7 lipca 1994 r. Prawo Budowlane (tekst jedn. Dz. U. z 2020 r. poz. 1333 ze zm.),</w:t>
      </w:r>
    </w:p>
    <w:p w14:paraId="06E38652"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Dokumentacja musi spełniać obowiązujące przepisy i warunki </w:t>
      </w:r>
      <w:proofErr w:type="spellStart"/>
      <w:r w:rsidRPr="00492660">
        <w:rPr>
          <w:rFonts w:ascii="Verdana" w:hAnsi="Verdana"/>
          <w:sz w:val="22"/>
          <w:szCs w:val="22"/>
        </w:rPr>
        <w:t>techniczno</w:t>
      </w:r>
      <w:proofErr w:type="spellEnd"/>
      <w:r w:rsidRPr="00492660">
        <w:rPr>
          <w:rFonts w:ascii="Verdana" w:hAnsi="Verdana"/>
          <w:sz w:val="22"/>
          <w:szCs w:val="22"/>
        </w:rPr>
        <w:t xml:space="preserve"> – budowlane oraz  być opracowana zgodnie z Rozporządzeniem Ministra Rozwoju z dnia 11 września 2020 r. w sprawie szczegółowego zakresu i formy projektu budowlanego ( Dz. U. z 2020 r. poz. 1609).</w:t>
      </w:r>
    </w:p>
    <w:p w14:paraId="61A4B621"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Rozporządzeniem Ministra Infrastruktury z dnia 2 września 2004 r w sprawie szczegółowego zakresu i formy dokumentacji projektowej, specyfikacji technicznych wykonania i odbioru robót budowlanych oraz </w:t>
      </w:r>
      <w:r w:rsidRPr="00492660">
        <w:rPr>
          <w:rFonts w:ascii="Verdana" w:hAnsi="Verdana"/>
          <w:sz w:val="22"/>
          <w:szCs w:val="22"/>
        </w:rPr>
        <w:lastRenderedPageBreak/>
        <w:t xml:space="preserve">programu funkcjonalno-użytkowego (tekst jedn. Dz. U. z 2013 r. poz. 1129), </w:t>
      </w:r>
    </w:p>
    <w:p w14:paraId="06EBEEA0" w14:textId="63DF8A62"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Rozporządzeniem Ministra Infrastruktury i Rozwoju z dnia 27 lutego 2015 r. w sprawie metodologii wyznaczania charakterystyki energetycznej budynku lub części budynku oraz świadectw charakterystyki energetycznej (Dz. U. z 2015 r. poz. 376 ze zm.), </w:t>
      </w:r>
    </w:p>
    <w:p w14:paraId="242E336A"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Ustawą z dnia 29 sierpnia 2014 r. o charakterystyce energetycznej budynków (tekst jedn. Dz. U. z 2020 r. poz. 213 z </w:t>
      </w:r>
      <w:proofErr w:type="spellStart"/>
      <w:r w:rsidRPr="00492660">
        <w:rPr>
          <w:rFonts w:ascii="Verdana" w:hAnsi="Verdana"/>
          <w:sz w:val="22"/>
          <w:szCs w:val="22"/>
        </w:rPr>
        <w:t>późn</w:t>
      </w:r>
      <w:proofErr w:type="spellEnd"/>
      <w:r w:rsidRPr="00492660">
        <w:rPr>
          <w:rFonts w:ascii="Verdana" w:hAnsi="Verdana"/>
          <w:sz w:val="22"/>
          <w:szCs w:val="22"/>
        </w:rPr>
        <w:t xml:space="preserve">. zm.), </w:t>
      </w:r>
    </w:p>
    <w:p w14:paraId="1B772155"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 </w:t>
      </w:r>
    </w:p>
    <w:p w14:paraId="444679B8"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Ustawą z dnia 11 września 2019 roku Prawo zamówień publicznych (tekst jedn. Dz. U. z 2019 r. poz. 2019 z </w:t>
      </w:r>
      <w:proofErr w:type="spellStart"/>
      <w:r w:rsidRPr="00492660">
        <w:rPr>
          <w:rFonts w:ascii="Verdana" w:hAnsi="Verdana"/>
          <w:sz w:val="22"/>
          <w:szCs w:val="22"/>
        </w:rPr>
        <w:t>późn</w:t>
      </w:r>
      <w:proofErr w:type="spellEnd"/>
      <w:r w:rsidRPr="00492660">
        <w:rPr>
          <w:rFonts w:ascii="Verdana" w:hAnsi="Verdana"/>
          <w:sz w:val="22"/>
          <w:szCs w:val="22"/>
        </w:rPr>
        <w:t xml:space="preserve">. zm.) wraz z aktami wykonawczymi, </w:t>
      </w:r>
    </w:p>
    <w:p w14:paraId="5EB85864" w14:textId="77777777" w:rsidR="00492660" w:rsidRPr="00492660" w:rsidRDefault="00492660" w:rsidP="00492660">
      <w:pPr>
        <w:pStyle w:val="Akapitzlist"/>
        <w:numPr>
          <w:ilvl w:val="0"/>
          <w:numId w:val="21"/>
        </w:numPr>
        <w:jc w:val="both"/>
        <w:rPr>
          <w:rFonts w:ascii="Verdana" w:hAnsi="Verdana"/>
          <w:sz w:val="22"/>
          <w:szCs w:val="22"/>
        </w:rPr>
      </w:pPr>
      <w:r w:rsidRPr="00492660">
        <w:rPr>
          <w:rFonts w:ascii="Verdana" w:hAnsi="Verdana"/>
          <w:sz w:val="22"/>
          <w:szCs w:val="22"/>
        </w:rPr>
        <w:t xml:space="preserve">innymi niewymienionymi powyżej aktami prawnymi, niezbędnymi do prawidłowej realizacji przedmiotu zamówienia. </w:t>
      </w:r>
    </w:p>
    <w:p w14:paraId="6DF658C2" w14:textId="77777777" w:rsidR="00FB53AA" w:rsidRPr="00FB53AA" w:rsidRDefault="00FB53AA" w:rsidP="00FB53AA">
      <w:pPr>
        <w:pStyle w:val="Akapitzlist"/>
        <w:numPr>
          <w:ilvl w:val="0"/>
          <w:numId w:val="4"/>
        </w:numPr>
        <w:spacing w:after="200"/>
        <w:jc w:val="both"/>
        <w:rPr>
          <w:rFonts w:ascii="Verdana" w:hAnsi="Verdana"/>
          <w:sz w:val="22"/>
          <w:szCs w:val="22"/>
        </w:rPr>
      </w:pPr>
      <w:r w:rsidRPr="00FB53AA">
        <w:rPr>
          <w:rFonts w:ascii="Verdana" w:hAnsi="Verdana"/>
          <w:sz w:val="22"/>
          <w:szCs w:val="22"/>
        </w:rPr>
        <w:t xml:space="preserve">Dokumentacja projektowa w zakresie opisu proponowanych materiałów i urządzeń powinna być wykonana zgodnie z art. 99 ustawy </w:t>
      </w:r>
      <w:proofErr w:type="spellStart"/>
      <w:r w:rsidRPr="00FB53AA">
        <w:rPr>
          <w:rFonts w:ascii="Verdana" w:hAnsi="Verdana"/>
          <w:sz w:val="22"/>
          <w:szCs w:val="22"/>
        </w:rPr>
        <w:t>Pzp</w:t>
      </w:r>
      <w:proofErr w:type="spellEnd"/>
      <w:r w:rsidRPr="00FB53AA">
        <w:rPr>
          <w:rFonts w:ascii="Verdana" w:hAnsi="Verdana"/>
          <w:sz w:val="22"/>
          <w:szCs w:val="22"/>
        </w:rPr>
        <w:t xml:space="preserve">. </w:t>
      </w:r>
      <w:r w:rsidRPr="00FB53AA">
        <w:rPr>
          <w:rFonts w:ascii="Verdana" w:hAnsi="Verdana"/>
          <w:color w:val="000000"/>
          <w:sz w:val="22"/>
          <w:szCs w:val="22"/>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Wykonawca dokumentacji nie może opisać przedmiotu zamówienia w wystarczająco precyzyjny i zrozumiały sposób, a wskazaniu takiemu towarzyszą wyrazy „lub równoważny”. W takim przypadku Wykonawca wskazuje w opisie przedmiotu zamówienia kryteria stosowane w celu oceny równoważności. Przedmiot zamówienia winien być opisany zgodnie z art. 101 Ustawy </w:t>
      </w:r>
      <w:proofErr w:type="spellStart"/>
      <w:r w:rsidRPr="00FB53AA">
        <w:rPr>
          <w:rFonts w:ascii="Verdana" w:hAnsi="Verdana"/>
          <w:color w:val="000000"/>
          <w:sz w:val="22"/>
          <w:szCs w:val="22"/>
        </w:rPr>
        <w:t>Pzp</w:t>
      </w:r>
      <w:proofErr w:type="spellEnd"/>
      <w:r w:rsidRPr="00FB53AA">
        <w:rPr>
          <w:rFonts w:ascii="Verdana" w:hAnsi="Verdana"/>
          <w:color w:val="000000"/>
          <w:sz w:val="22"/>
          <w:szCs w:val="22"/>
        </w:rPr>
        <w:t>.</w:t>
      </w:r>
    </w:p>
    <w:p w14:paraId="1EB7FD32" w14:textId="77777777" w:rsidR="00FB53AA" w:rsidRPr="00FB53AA" w:rsidRDefault="00FB53AA" w:rsidP="00FB53AA">
      <w:pPr>
        <w:pStyle w:val="Akapitzlist"/>
        <w:numPr>
          <w:ilvl w:val="0"/>
          <w:numId w:val="4"/>
        </w:numPr>
        <w:spacing w:after="200"/>
        <w:jc w:val="both"/>
        <w:rPr>
          <w:rFonts w:ascii="Verdana" w:hAnsi="Verdana"/>
          <w:sz w:val="22"/>
          <w:szCs w:val="22"/>
        </w:rPr>
      </w:pPr>
      <w:r w:rsidRPr="00FB53AA">
        <w:rPr>
          <w:rFonts w:ascii="Verdana" w:hAnsi="Verdana"/>
          <w:sz w:val="22"/>
          <w:szCs w:val="22"/>
        </w:rPr>
        <w:t xml:space="preserve">Dokumentacja techniczna winna uwzględniać zapisy art. 100 Ustawy </w:t>
      </w:r>
      <w:proofErr w:type="spellStart"/>
      <w:r w:rsidRPr="00FB53AA">
        <w:rPr>
          <w:rFonts w:ascii="Verdana" w:hAnsi="Verdana"/>
          <w:sz w:val="22"/>
          <w:szCs w:val="22"/>
        </w:rPr>
        <w:t>Pzp</w:t>
      </w:r>
      <w:proofErr w:type="spellEnd"/>
      <w:r w:rsidRPr="00FB53AA">
        <w:rPr>
          <w:rFonts w:ascii="Verdana" w:hAnsi="Verdana"/>
          <w:sz w:val="22"/>
          <w:szCs w:val="22"/>
        </w:rPr>
        <w:t>. tj.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w:t>
      </w:r>
      <w:r w:rsidRPr="00FB53AA">
        <w:rPr>
          <w:rFonts w:ascii="Verdana" w:hAnsi="Verdana"/>
          <w:color w:val="000000"/>
          <w:sz w:val="22"/>
          <w:szCs w:val="22"/>
        </w:rPr>
        <w:t xml:space="preserve"> </w:t>
      </w:r>
      <w:r w:rsidRPr="00FB53AA">
        <w:rPr>
          <w:rFonts w:ascii="Verdana" w:hAnsi="Verdana"/>
          <w:sz w:val="22"/>
          <w:szCs w:val="22"/>
        </w:rPr>
        <w:t>Jeżeli wymagania, o których mowa w ust. 1, wynikają z aktu prawa Unii Europejskiej, przedmiot zamówienia, w zakresie wymagań dotyczących dostępności dla osób niepełnosprawnych oraz projektowania z przeznaczeniem dla wszystkich użytkowników, opisuje się przez odesłanie do tego aktu”.</w:t>
      </w:r>
    </w:p>
    <w:p w14:paraId="13791E3D" w14:textId="77777777" w:rsidR="00FB53AA" w:rsidRPr="00FB53AA" w:rsidRDefault="00FB53AA" w:rsidP="00FB53AA">
      <w:pPr>
        <w:pStyle w:val="Akapitzlist"/>
        <w:numPr>
          <w:ilvl w:val="0"/>
          <w:numId w:val="4"/>
        </w:numPr>
        <w:spacing w:after="200"/>
        <w:jc w:val="both"/>
        <w:rPr>
          <w:rFonts w:ascii="Verdana" w:hAnsi="Verdana"/>
          <w:sz w:val="22"/>
          <w:szCs w:val="22"/>
        </w:rPr>
      </w:pPr>
      <w:r w:rsidRPr="00FB53AA">
        <w:rPr>
          <w:rFonts w:ascii="Verdana" w:hAnsi="Verdana"/>
          <w:color w:val="0D0D0D"/>
          <w:sz w:val="22"/>
          <w:szCs w:val="22"/>
        </w:rPr>
        <w:t xml:space="preserve">Zamawiający w oparciu o art. 95 ust. 1 </w:t>
      </w:r>
      <w:proofErr w:type="spellStart"/>
      <w:r w:rsidRPr="00FB53AA">
        <w:rPr>
          <w:rFonts w:ascii="Verdana" w:hAnsi="Verdana"/>
          <w:color w:val="0D0D0D"/>
          <w:sz w:val="22"/>
          <w:szCs w:val="22"/>
        </w:rPr>
        <w:t>Pzp</w:t>
      </w:r>
      <w:proofErr w:type="spellEnd"/>
      <w:r w:rsidRPr="00FB53AA">
        <w:rPr>
          <w:rFonts w:ascii="Verdana" w:hAnsi="Verdana"/>
          <w:color w:val="0D0D0D"/>
          <w:sz w:val="22"/>
          <w:szCs w:val="22"/>
        </w:rPr>
        <w:t xml:space="preserve"> informuje, że zakres usługi opracowania dokumentacji technicznej nie wymaga zatrudnienia przy realizacji zamówienia przez Wykonawcę lub podwykonawcę, osób na podstawie umowy o pracę w rozumieniu art. 22 </w:t>
      </w:r>
      <w:r w:rsidRPr="00FB53AA">
        <w:rPr>
          <w:rFonts w:ascii="Verdana" w:hAnsi="Verdana"/>
          <w:sz w:val="22"/>
          <w:szCs w:val="22"/>
        </w:rPr>
        <w:t xml:space="preserve">§ 1 ustawy z dnia 26 czerwca 1974 r. – Kodeks pracy (Dz. U. z 2020 r. poz. 1320 z </w:t>
      </w:r>
      <w:proofErr w:type="spellStart"/>
      <w:r w:rsidRPr="00FB53AA">
        <w:rPr>
          <w:rFonts w:ascii="Verdana" w:hAnsi="Verdana"/>
          <w:sz w:val="22"/>
          <w:szCs w:val="22"/>
        </w:rPr>
        <w:t>późn</w:t>
      </w:r>
      <w:proofErr w:type="spellEnd"/>
      <w:r w:rsidRPr="00FB53AA">
        <w:rPr>
          <w:rFonts w:ascii="Verdana" w:hAnsi="Verdana"/>
          <w:sz w:val="22"/>
          <w:szCs w:val="22"/>
        </w:rPr>
        <w:t>. zm.).</w:t>
      </w:r>
    </w:p>
    <w:p w14:paraId="5A051543" w14:textId="77777777" w:rsidR="00EB0E2E" w:rsidRDefault="00EB0E2E" w:rsidP="00290016">
      <w:pPr>
        <w:spacing w:after="0" w:line="240" w:lineRule="auto"/>
        <w:jc w:val="center"/>
        <w:rPr>
          <w:rFonts w:ascii="Verdana" w:hAnsi="Verdana"/>
          <w:b/>
        </w:rPr>
      </w:pPr>
    </w:p>
    <w:p w14:paraId="100D8E19" w14:textId="77777777" w:rsidR="00EB0E2E" w:rsidRDefault="00EB0E2E" w:rsidP="00290016">
      <w:pPr>
        <w:spacing w:after="0" w:line="240" w:lineRule="auto"/>
        <w:jc w:val="center"/>
        <w:rPr>
          <w:rFonts w:ascii="Verdana" w:hAnsi="Verdana"/>
          <w:b/>
        </w:rPr>
      </w:pPr>
    </w:p>
    <w:p w14:paraId="731117FD" w14:textId="77777777" w:rsidR="00EA7E8E" w:rsidRDefault="00EA7E8E" w:rsidP="00290016">
      <w:pPr>
        <w:spacing w:after="0" w:line="240" w:lineRule="auto"/>
        <w:jc w:val="center"/>
        <w:rPr>
          <w:rFonts w:ascii="Verdana" w:hAnsi="Verdana"/>
          <w:b/>
        </w:rPr>
      </w:pPr>
      <w:r w:rsidRPr="00290016">
        <w:rPr>
          <w:rFonts w:ascii="Verdana" w:hAnsi="Verdana"/>
          <w:b/>
        </w:rPr>
        <w:t>§ 3</w:t>
      </w:r>
      <w:r w:rsidR="00290016">
        <w:rPr>
          <w:rFonts w:ascii="Verdana" w:hAnsi="Verdana"/>
          <w:b/>
        </w:rPr>
        <w:t>.</w:t>
      </w:r>
    </w:p>
    <w:p w14:paraId="01701C1C" w14:textId="77777777" w:rsidR="009D6DE0" w:rsidRDefault="009D6DE0" w:rsidP="00290016">
      <w:pPr>
        <w:spacing w:after="0" w:line="240" w:lineRule="auto"/>
        <w:jc w:val="center"/>
        <w:rPr>
          <w:rFonts w:ascii="Verdana" w:hAnsi="Verdana"/>
          <w:b/>
        </w:rPr>
      </w:pPr>
    </w:p>
    <w:p w14:paraId="71D24CFA" w14:textId="297ED2F7" w:rsidR="00290016" w:rsidRDefault="009D6DE0" w:rsidP="00290016">
      <w:pPr>
        <w:spacing w:after="0" w:line="240" w:lineRule="auto"/>
        <w:jc w:val="center"/>
        <w:rPr>
          <w:rFonts w:ascii="Verdana" w:hAnsi="Verdana"/>
          <w:b/>
        </w:rPr>
      </w:pPr>
      <w:r>
        <w:rPr>
          <w:rFonts w:ascii="Verdana" w:hAnsi="Verdana"/>
          <w:b/>
        </w:rPr>
        <w:t>OBOWIĄZKI WYKONAWCY</w:t>
      </w:r>
    </w:p>
    <w:p w14:paraId="010EA28E" w14:textId="77777777" w:rsidR="009D6DE0" w:rsidRPr="00290016" w:rsidRDefault="009D6DE0" w:rsidP="00290016">
      <w:pPr>
        <w:spacing w:after="0" w:line="240" w:lineRule="auto"/>
        <w:jc w:val="center"/>
        <w:rPr>
          <w:rFonts w:ascii="Verdana" w:hAnsi="Verdana"/>
          <w:b/>
        </w:rPr>
      </w:pPr>
    </w:p>
    <w:p w14:paraId="2BE00DA1" w14:textId="55148482" w:rsidR="00290016" w:rsidRPr="00492660" w:rsidRDefault="00EA7E8E" w:rsidP="00F174DA">
      <w:pPr>
        <w:pStyle w:val="Akapitzlist"/>
        <w:numPr>
          <w:ilvl w:val="0"/>
          <w:numId w:val="5"/>
        </w:numPr>
        <w:jc w:val="both"/>
        <w:rPr>
          <w:rFonts w:ascii="Verdana" w:hAnsi="Verdana"/>
          <w:sz w:val="22"/>
          <w:szCs w:val="22"/>
        </w:rPr>
      </w:pPr>
      <w:r w:rsidRPr="00492660">
        <w:rPr>
          <w:rFonts w:ascii="Verdana" w:hAnsi="Verdana"/>
          <w:sz w:val="22"/>
          <w:szCs w:val="22"/>
        </w:rPr>
        <w:t xml:space="preserve">Opracowanie zaopatrzone będzie w wykaz dokumentów oraz pisemne oświadczenie Wykonawcy, że dokumentacja projektowa </w:t>
      </w:r>
      <w:r w:rsidR="00EB0E2E" w:rsidRPr="00492660">
        <w:rPr>
          <w:rFonts w:ascii="Verdana" w:hAnsi="Verdana"/>
          <w:sz w:val="22"/>
          <w:szCs w:val="22"/>
        </w:rPr>
        <w:t>zamienna</w:t>
      </w:r>
      <w:r w:rsidRPr="00492660">
        <w:rPr>
          <w:rFonts w:ascii="Verdana" w:hAnsi="Verdana"/>
          <w:sz w:val="22"/>
          <w:szCs w:val="22"/>
        </w:rPr>
        <w:t xml:space="preserve">/projekt budowlany </w:t>
      </w:r>
      <w:r w:rsidR="00CF3AA9" w:rsidRPr="00492660">
        <w:rPr>
          <w:rFonts w:ascii="Verdana" w:hAnsi="Verdana"/>
          <w:sz w:val="22"/>
          <w:szCs w:val="22"/>
        </w:rPr>
        <w:t>i</w:t>
      </w:r>
      <w:r w:rsidRPr="00492660">
        <w:rPr>
          <w:rFonts w:ascii="Verdana" w:hAnsi="Verdana"/>
          <w:sz w:val="22"/>
          <w:szCs w:val="22"/>
        </w:rPr>
        <w:t xml:space="preserve"> projekt wykonawcz</w:t>
      </w:r>
      <w:r w:rsidR="00CF3AA9" w:rsidRPr="00492660">
        <w:rPr>
          <w:rFonts w:ascii="Verdana" w:hAnsi="Verdana"/>
          <w:sz w:val="22"/>
          <w:szCs w:val="22"/>
        </w:rPr>
        <w:t>y</w:t>
      </w:r>
      <w:r w:rsidRPr="00492660">
        <w:rPr>
          <w:rFonts w:ascii="Verdana" w:hAnsi="Verdana"/>
          <w:sz w:val="22"/>
          <w:szCs w:val="22"/>
        </w:rPr>
        <w:t>, specyfikacja techniczna wykonania i odbioru robót, kosztorys inwestorski, przedmiar robót, informacja o obszarze oddziaływania obiektu, charakterystyka energetyczna obiektu, bioz (jeżeli dotyczy)/ została wykonana zgodnie z umową oraz obowiązującymi normami, przepisami Prawa budowlanego, przepisami wykonawczymi, przepisami Prawa zamówień publicznych</w:t>
      </w:r>
      <w:r w:rsidR="00EB0E2E" w:rsidRPr="00492660">
        <w:rPr>
          <w:rFonts w:ascii="Verdana" w:hAnsi="Verdana"/>
          <w:sz w:val="22"/>
          <w:szCs w:val="22"/>
        </w:rPr>
        <w:t xml:space="preserve">, </w:t>
      </w:r>
      <w:r w:rsidRPr="00492660">
        <w:rPr>
          <w:rFonts w:ascii="Verdana" w:hAnsi="Verdana"/>
          <w:sz w:val="22"/>
          <w:szCs w:val="22"/>
        </w:rPr>
        <w:t xml:space="preserve">i zawiera wszystkie elementy objęte specyfikacją istotnych warunków zamówienia. Wykaz dokumentów oraz pisemne oświadczenie stanowią integralną część przedmiotu odbioru. </w:t>
      </w:r>
    </w:p>
    <w:p w14:paraId="4D77A83D" w14:textId="77777777" w:rsidR="00EA7E8E" w:rsidRPr="00CF3AA9"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jest zobowiązany zapewnić udział w opracowaniu osób posiadających uprawnienia budowlane do projektowania w świetle wymogów Prawa budowlanego w odpowiedniej specjalności oraz wzajemne skoordynowanie techniczne wykonywanych przez te osoby opracowań projektowych. </w:t>
      </w:r>
    </w:p>
    <w:p w14:paraId="027E0255" w14:textId="77777777" w:rsidR="00290016" w:rsidRPr="00CF3AA9"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odpowiada wobec Zamawiającego za realizację zadań powierzonych osobom trzecim jak za realizację zadań własnych. </w:t>
      </w:r>
    </w:p>
    <w:p w14:paraId="372C2602" w14:textId="77777777" w:rsidR="00290016" w:rsidRPr="00CF3AA9"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oświadcza i zapewnia Zamawiającego, że posiada do opracowania wszystkie prawa majątkowe i przenosi je na Zamawiającego w zakresie określonym w umowie. </w:t>
      </w:r>
    </w:p>
    <w:p w14:paraId="33BAFE3C" w14:textId="2503CA06" w:rsidR="00290016" w:rsidRPr="00CF3AA9"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oświadcza, że wykonane prace objęte niniejszą umową nie mają wad prawnych i fizycznych. </w:t>
      </w:r>
    </w:p>
    <w:p w14:paraId="27B816AB" w14:textId="77777777" w:rsidR="00290016" w:rsidRPr="00CF3AA9"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zapewni we własnym zakresie i na własny koszt wszystkie materiały niezbędne do realizacji przedmiotu zamówienia, w tym w szczególności ekspertyzy, opinie i pomiary, podkłady geodezyjne itp., a także dopełni wszelkich formalności administracyjnych. </w:t>
      </w:r>
    </w:p>
    <w:p w14:paraId="5C4A73EA" w14:textId="77777777" w:rsidR="00EA7E8E" w:rsidRDefault="00EA7E8E" w:rsidP="00F174DA">
      <w:pPr>
        <w:pStyle w:val="Akapitzlist"/>
        <w:numPr>
          <w:ilvl w:val="0"/>
          <w:numId w:val="5"/>
        </w:numPr>
        <w:jc w:val="both"/>
        <w:rPr>
          <w:rFonts w:ascii="Verdana" w:hAnsi="Verdana"/>
          <w:sz w:val="22"/>
          <w:szCs w:val="22"/>
        </w:rPr>
      </w:pPr>
      <w:r w:rsidRPr="00CF3AA9">
        <w:rPr>
          <w:rFonts w:ascii="Verdana" w:hAnsi="Verdana"/>
          <w:sz w:val="22"/>
          <w:szCs w:val="22"/>
        </w:rPr>
        <w:t xml:space="preserve">Wykonawca dokumentacji projektowej objętej niniejszym zamówieniem jest zobowiązany do uzyskania w imieniu Zamawiającego wymaganego prawem budowlanym </w:t>
      </w:r>
      <w:r w:rsidR="00290016" w:rsidRPr="00CF3AA9">
        <w:rPr>
          <w:rFonts w:ascii="Verdana" w:hAnsi="Verdana"/>
          <w:sz w:val="22"/>
          <w:szCs w:val="22"/>
        </w:rPr>
        <w:t>prawomocnego</w:t>
      </w:r>
      <w:r w:rsidR="00DD75BF">
        <w:rPr>
          <w:rFonts w:ascii="Verdana" w:hAnsi="Verdana"/>
          <w:sz w:val="22"/>
          <w:szCs w:val="22"/>
        </w:rPr>
        <w:t xml:space="preserve"> zamiennego</w:t>
      </w:r>
      <w:r w:rsidR="00290016" w:rsidRPr="00CF3AA9">
        <w:rPr>
          <w:rFonts w:ascii="Verdana" w:hAnsi="Verdana"/>
          <w:sz w:val="22"/>
          <w:szCs w:val="22"/>
        </w:rPr>
        <w:t xml:space="preserve"> </w:t>
      </w:r>
      <w:r w:rsidRPr="00CF3AA9">
        <w:rPr>
          <w:rFonts w:ascii="Verdana" w:hAnsi="Verdana"/>
          <w:sz w:val="22"/>
          <w:szCs w:val="22"/>
        </w:rPr>
        <w:t xml:space="preserve">pozwolenia na prowadzenie prac objętych opracowaniem we właściwym organie </w:t>
      </w:r>
      <w:proofErr w:type="spellStart"/>
      <w:r w:rsidRPr="00CF3AA9">
        <w:rPr>
          <w:rFonts w:ascii="Verdana" w:hAnsi="Verdana"/>
          <w:sz w:val="22"/>
          <w:szCs w:val="22"/>
        </w:rPr>
        <w:t>architektoniczno</w:t>
      </w:r>
      <w:proofErr w:type="spellEnd"/>
      <w:r w:rsidRPr="00CF3AA9">
        <w:rPr>
          <w:rFonts w:ascii="Verdana" w:hAnsi="Verdana"/>
          <w:sz w:val="22"/>
          <w:szCs w:val="22"/>
        </w:rPr>
        <w:t xml:space="preserve"> – budowlanym. </w:t>
      </w:r>
    </w:p>
    <w:p w14:paraId="2F4DB106" w14:textId="77777777" w:rsidR="00CF3AA9" w:rsidRPr="00CF3AA9" w:rsidRDefault="00CF3AA9" w:rsidP="00F174DA">
      <w:pPr>
        <w:pStyle w:val="Akapitzlist"/>
        <w:numPr>
          <w:ilvl w:val="0"/>
          <w:numId w:val="5"/>
        </w:numPr>
        <w:jc w:val="both"/>
        <w:rPr>
          <w:rFonts w:ascii="Verdana" w:hAnsi="Verdana"/>
          <w:sz w:val="22"/>
          <w:szCs w:val="22"/>
        </w:rPr>
      </w:pPr>
      <w:r w:rsidRPr="00CF3AA9">
        <w:rPr>
          <w:rFonts w:ascii="Verdana" w:hAnsi="Verdana" w:cs="Arial"/>
          <w:bCs/>
          <w:sz w:val="22"/>
          <w:szCs w:val="22"/>
        </w:rPr>
        <w:t>Wykonawca w ramach niniejszej umowy zobowiązany jest do udzielania Zamawiające</w:t>
      </w:r>
      <w:r w:rsidR="008D33E6">
        <w:rPr>
          <w:rFonts w:ascii="Verdana" w:hAnsi="Verdana" w:cs="Arial"/>
          <w:bCs/>
          <w:sz w:val="22"/>
          <w:szCs w:val="22"/>
        </w:rPr>
        <w:t>mu w terminie nie dłuższym niż 2 dni</w:t>
      </w:r>
      <w:r w:rsidRPr="00CF3AA9">
        <w:rPr>
          <w:rFonts w:ascii="Verdana" w:hAnsi="Verdana" w:cs="Arial"/>
          <w:bCs/>
          <w:sz w:val="22"/>
          <w:szCs w:val="22"/>
        </w:rPr>
        <w:t xml:space="preserve"> od przesłania przez Zamawiającego pisemnych wyjaśnień na pytania wykonawców wniesione w toku postępowania o udzielenie zamówienia publicznego na wykonanie robót</w:t>
      </w:r>
    </w:p>
    <w:p w14:paraId="528D04ED" w14:textId="77777777" w:rsidR="00220970" w:rsidRPr="002B354D" w:rsidRDefault="00CF3AA9" w:rsidP="002B354D">
      <w:pPr>
        <w:pStyle w:val="Akapitzlist"/>
        <w:numPr>
          <w:ilvl w:val="0"/>
          <w:numId w:val="5"/>
        </w:numPr>
        <w:jc w:val="both"/>
        <w:rPr>
          <w:rFonts w:ascii="Verdana" w:hAnsi="Verdana"/>
          <w:sz w:val="22"/>
          <w:szCs w:val="22"/>
        </w:rPr>
      </w:pPr>
      <w:r w:rsidRPr="007F37A2">
        <w:rPr>
          <w:rFonts w:ascii="Verdana" w:hAnsi="Verdana" w:cs="Arial"/>
          <w:bCs/>
          <w:sz w:val="22"/>
          <w:szCs w:val="22"/>
        </w:rPr>
        <w:t>Wykonawca zobowiązany jest do wprowadzania poprawek lub uzupełnień do opracowanej i przekazanej Zamawiającemu dokumentacji projektowej w trakcie prowadzonego postępowania o udzielenie zamówienia publicznego na wykonanie robót budowlanych</w:t>
      </w:r>
      <w:r w:rsidR="002B354D">
        <w:rPr>
          <w:rFonts w:ascii="Verdana" w:hAnsi="Verdana" w:cs="Arial"/>
          <w:bCs/>
          <w:sz w:val="22"/>
          <w:szCs w:val="22"/>
        </w:rPr>
        <w:t>.</w:t>
      </w:r>
    </w:p>
    <w:p w14:paraId="0702D876" w14:textId="77777777" w:rsidR="002B354D" w:rsidRPr="002B354D" w:rsidRDefault="002B354D" w:rsidP="002B354D">
      <w:pPr>
        <w:pStyle w:val="Akapitzlist"/>
        <w:ind w:left="360"/>
        <w:jc w:val="both"/>
        <w:rPr>
          <w:rFonts w:ascii="Verdana" w:hAnsi="Verdana"/>
          <w:sz w:val="22"/>
          <w:szCs w:val="22"/>
        </w:rPr>
      </w:pPr>
    </w:p>
    <w:p w14:paraId="1336CA9C" w14:textId="77777777" w:rsidR="00EA7E8E" w:rsidRPr="00EA7E8E" w:rsidRDefault="00290016" w:rsidP="00290016">
      <w:pPr>
        <w:jc w:val="center"/>
        <w:rPr>
          <w:rFonts w:ascii="Verdana" w:hAnsi="Verdana"/>
          <w:sz w:val="24"/>
          <w:szCs w:val="24"/>
        </w:rPr>
      </w:pPr>
      <w:r w:rsidRPr="00290016">
        <w:rPr>
          <w:rFonts w:ascii="Verdana" w:hAnsi="Verdana"/>
          <w:b/>
        </w:rPr>
        <w:t>§ 4</w:t>
      </w:r>
      <w:r>
        <w:rPr>
          <w:rFonts w:ascii="Verdana" w:hAnsi="Verdana"/>
          <w:b/>
        </w:rPr>
        <w:t>.</w:t>
      </w:r>
    </w:p>
    <w:p w14:paraId="38078ECD" w14:textId="77777777" w:rsidR="00EA7E8E" w:rsidRPr="00290016" w:rsidRDefault="00EA7E8E" w:rsidP="00290016">
      <w:pPr>
        <w:jc w:val="center"/>
        <w:rPr>
          <w:rFonts w:ascii="Verdana" w:hAnsi="Verdana"/>
          <w:b/>
        </w:rPr>
      </w:pPr>
      <w:r w:rsidRPr="00290016">
        <w:rPr>
          <w:rFonts w:ascii="Verdana" w:hAnsi="Verdana"/>
          <w:b/>
        </w:rPr>
        <w:t xml:space="preserve">TERMIN WYKONANIA </w:t>
      </w:r>
    </w:p>
    <w:p w14:paraId="14FE16EE" w14:textId="77777777" w:rsidR="00480A88" w:rsidRDefault="00EA7E8E" w:rsidP="00F174DA">
      <w:pPr>
        <w:pStyle w:val="Akapitzlist"/>
        <w:numPr>
          <w:ilvl w:val="0"/>
          <w:numId w:val="6"/>
        </w:numPr>
        <w:jc w:val="both"/>
        <w:rPr>
          <w:rFonts w:ascii="Verdana" w:hAnsi="Verdana"/>
          <w:sz w:val="22"/>
          <w:szCs w:val="22"/>
        </w:rPr>
      </w:pPr>
      <w:r w:rsidRPr="00480A88">
        <w:rPr>
          <w:rFonts w:ascii="Verdana" w:hAnsi="Verdana"/>
          <w:sz w:val="22"/>
          <w:szCs w:val="22"/>
        </w:rPr>
        <w:t xml:space="preserve">Wykonawca zobowiązuje się wykonać </w:t>
      </w:r>
      <w:r w:rsidR="00C1572D">
        <w:rPr>
          <w:rFonts w:ascii="Verdana" w:hAnsi="Verdana"/>
          <w:sz w:val="22"/>
          <w:szCs w:val="22"/>
        </w:rPr>
        <w:t>przedmiot umowy</w:t>
      </w:r>
      <w:r w:rsidRPr="00480A88">
        <w:rPr>
          <w:rFonts w:ascii="Verdana" w:hAnsi="Verdana"/>
          <w:sz w:val="22"/>
          <w:szCs w:val="22"/>
        </w:rPr>
        <w:t xml:space="preserve"> w następujących terminach: </w:t>
      </w:r>
    </w:p>
    <w:p w14:paraId="72C274BC" w14:textId="28177BA3" w:rsidR="00480A88" w:rsidRPr="00927802" w:rsidRDefault="00EA7E8E" w:rsidP="00480A88">
      <w:pPr>
        <w:pStyle w:val="Akapitzlist"/>
        <w:ind w:left="360"/>
        <w:jc w:val="both"/>
        <w:rPr>
          <w:rFonts w:ascii="Verdana" w:hAnsi="Verdana"/>
          <w:sz w:val="22"/>
          <w:szCs w:val="22"/>
        </w:rPr>
      </w:pPr>
      <w:r w:rsidRPr="00480A88">
        <w:rPr>
          <w:rFonts w:ascii="Verdana" w:hAnsi="Verdana"/>
          <w:sz w:val="22"/>
          <w:szCs w:val="22"/>
        </w:rPr>
        <w:lastRenderedPageBreak/>
        <w:t xml:space="preserve">a) </w:t>
      </w:r>
      <w:r w:rsidRPr="00927802">
        <w:rPr>
          <w:rFonts w:ascii="Verdana" w:hAnsi="Verdana"/>
          <w:sz w:val="22"/>
          <w:szCs w:val="22"/>
        </w:rPr>
        <w:t>kompletna dokumentacja projektowa</w:t>
      </w:r>
      <w:r w:rsidR="00DD75BF">
        <w:rPr>
          <w:rFonts w:ascii="Verdana" w:hAnsi="Verdana"/>
          <w:sz w:val="22"/>
          <w:szCs w:val="22"/>
        </w:rPr>
        <w:t xml:space="preserve"> </w:t>
      </w:r>
      <w:r w:rsidRPr="00927802">
        <w:rPr>
          <w:rFonts w:ascii="Verdana" w:hAnsi="Verdana"/>
          <w:sz w:val="22"/>
          <w:szCs w:val="22"/>
        </w:rPr>
        <w:t xml:space="preserve">oraz </w:t>
      </w:r>
      <w:r w:rsidR="00E7481D" w:rsidRPr="00927802">
        <w:rPr>
          <w:rFonts w:ascii="Verdana" w:hAnsi="Verdana"/>
          <w:sz w:val="22"/>
          <w:szCs w:val="22"/>
        </w:rPr>
        <w:t>prawomocne</w:t>
      </w:r>
      <w:r w:rsidR="00626C5C">
        <w:rPr>
          <w:rFonts w:ascii="Verdana" w:hAnsi="Verdana"/>
          <w:sz w:val="22"/>
          <w:szCs w:val="22"/>
        </w:rPr>
        <w:t xml:space="preserve"> </w:t>
      </w:r>
      <w:r w:rsidRPr="00927802">
        <w:rPr>
          <w:rFonts w:ascii="Verdana" w:hAnsi="Verdana"/>
          <w:sz w:val="22"/>
          <w:szCs w:val="22"/>
        </w:rPr>
        <w:t>pozwolenie</w:t>
      </w:r>
      <w:r w:rsidR="00DD75BF">
        <w:rPr>
          <w:rFonts w:ascii="Verdana" w:hAnsi="Verdana"/>
          <w:sz w:val="22"/>
          <w:szCs w:val="22"/>
        </w:rPr>
        <w:t xml:space="preserve"> </w:t>
      </w:r>
      <w:r w:rsidRPr="00927802">
        <w:rPr>
          <w:rFonts w:ascii="Verdana" w:hAnsi="Verdana"/>
          <w:sz w:val="22"/>
          <w:szCs w:val="22"/>
        </w:rPr>
        <w:t>na budowę</w:t>
      </w:r>
      <w:r w:rsidR="00BA6895" w:rsidRPr="00D2423F">
        <w:rPr>
          <w:rFonts w:ascii="Verdana" w:hAnsi="Verdana"/>
          <w:sz w:val="22"/>
          <w:szCs w:val="22"/>
        </w:rPr>
        <w:t>: 150 dni</w:t>
      </w:r>
      <w:r w:rsidR="00E237CB" w:rsidRPr="00D2423F">
        <w:rPr>
          <w:rFonts w:ascii="Verdana" w:hAnsi="Verdana"/>
          <w:sz w:val="22"/>
          <w:szCs w:val="22"/>
        </w:rPr>
        <w:t xml:space="preserve"> </w:t>
      </w:r>
      <w:r w:rsidR="00E237CB" w:rsidRPr="00927802">
        <w:rPr>
          <w:rFonts w:ascii="Verdana" w:hAnsi="Verdana"/>
          <w:sz w:val="22"/>
          <w:szCs w:val="22"/>
        </w:rPr>
        <w:t xml:space="preserve">od dnia </w:t>
      </w:r>
      <w:r w:rsidR="00DD75BF">
        <w:rPr>
          <w:rFonts w:ascii="Verdana" w:hAnsi="Verdana"/>
          <w:sz w:val="22"/>
          <w:szCs w:val="22"/>
        </w:rPr>
        <w:t>zawarcia niniejszej umowy.</w:t>
      </w:r>
    </w:p>
    <w:p w14:paraId="29054D0E" w14:textId="65AAC09A" w:rsidR="008D33E6" w:rsidRPr="00927802" w:rsidRDefault="00EA7E8E" w:rsidP="00480A88">
      <w:pPr>
        <w:pStyle w:val="Akapitzlist"/>
        <w:ind w:left="360"/>
        <w:jc w:val="both"/>
        <w:rPr>
          <w:rFonts w:ascii="Verdana" w:hAnsi="Verdana"/>
          <w:sz w:val="22"/>
          <w:szCs w:val="22"/>
        </w:rPr>
      </w:pPr>
      <w:r w:rsidRPr="00927802">
        <w:rPr>
          <w:rFonts w:ascii="Verdana" w:hAnsi="Verdana"/>
          <w:sz w:val="22"/>
          <w:szCs w:val="22"/>
        </w:rPr>
        <w:t xml:space="preserve">c) </w:t>
      </w:r>
      <w:r w:rsidR="008D33E6" w:rsidRPr="00927802">
        <w:rPr>
          <w:rFonts w:ascii="Verdana" w:hAnsi="Verdana"/>
          <w:sz w:val="22"/>
          <w:szCs w:val="22"/>
        </w:rPr>
        <w:t xml:space="preserve">udzielanie odpowiedzi na pytania wykonawców złożone w toku postępowania o udzielenie zamówienia na wykonanie robót – przez cały okres prowadzenia postępowania o udzielenie zamówienia </w:t>
      </w:r>
      <w:r w:rsidR="008D33E6" w:rsidRPr="00D2423F">
        <w:rPr>
          <w:rFonts w:ascii="Verdana" w:hAnsi="Verdana"/>
          <w:sz w:val="22"/>
          <w:szCs w:val="22"/>
        </w:rPr>
        <w:t>– nie dłużej je</w:t>
      </w:r>
      <w:r w:rsidR="00BF75C7" w:rsidRPr="00D2423F">
        <w:rPr>
          <w:rFonts w:ascii="Verdana" w:hAnsi="Verdana"/>
          <w:sz w:val="22"/>
          <w:szCs w:val="22"/>
        </w:rPr>
        <w:t>dnak niż do dnia 31 grudnia 20</w:t>
      </w:r>
      <w:r w:rsidR="00BA6895" w:rsidRPr="00D2423F">
        <w:rPr>
          <w:rFonts w:ascii="Verdana" w:hAnsi="Verdana"/>
          <w:sz w:val="22"/>
          <w:szCs w:val="22"/>
        </w:rPr>
        <w:t>23</w:t>
      </w:r>
      <w:r w:rsidR="008D33E6" w:rsidRPr="00D2423F">
        <w:rPr>
          <w:rFonts w:ascii="Verdana" w:hAnsi="Verdana"/>
          <w:sz w:val="22"/>
          <w:szCs w:val="22"/>
        </w:rPr>
        <w:t>r.</w:t>
      </w:r>
    </w:p>
    <w:p w14:paraId="4B69D632" w14:textId="73921783" w:rsidR="00290016" w:rsidRPr="00927802" w:rsidRDefault="008D33E6" w:rsidP="00480A88">
      <w:pPr>
        <w:pStyle w:val="Akapitzlist"/>
        <w:ind w:left="360"/>
        <w:jc w:val="both"/>
        <w:rPr>
          <w:rFonts w:ascii="Verdana" w:hAnsi="Verdana"/>
          <w:sz w:val="22"/>
          <w:szCs w:val="22"/>
        </w:rPr>
      </w:pPr>
      <w:r>
        <w:rPr>
          <w:rFonts w:ascii="Verdana" w:hAnsi="Verdana"/>
          <w:sz w:val="22"/>
          <w:szCs w:val="22"/>
        </w:rPr>
        <w:t xml:space="preserve">d) </w:t>
      </w:r>
      <w:r w:rsidR="00EA7E8E" w:rsidRPr="00480A88">
        <w:rPr>
          <w:rFonts w:ascii="Verdana" w:hAnsi="Verdana"/>
          <w:sz w:val="22"/>
          <w:szCs w:val="22"/>
        </w:rPr>
        <w:t xml:space="preserve">nadzór autorski: od dnia rozpoczęcia robót budowlanych do dnia uzyskania </w:t>
      </w:r>
      <w:r w:rsidR="00290016" w:rsidRPr="00480A88">
        <w:rPr>
          <w:rFonts w:ascii="Verdana" w:hAnsi="Verdana"/>
          <w:sz w:val="22"/>
          <w:szCs w:val="22"/>
        </w:rPr>
        <w:t xml:space="preserve">prawomocnego </w:t>
      </w:r>
      <w:r w:rsidR="00EA7E8E" w:rsidRPr="00480A88">
        <w:rPr>
          <w:rFonts w:ascii="Verdana" w:hAnsi="Verdana"/>
          <w:sz w:val="22"/>
          <w:szCs w:val="22"/>
        </w:rPr>
        <w:t>pozwolenia na użytkowanie</w:t>
      </w:r>
      <w:r w:rsidR="00626C5C">
        <w:rPr>
          <w:rFonts w:ascii="Verdana" w:hAnsi="Verdana"/>
          <w:sz w:val="22"/>
          <w:szCs w:val="22"/>
        </w:rPr>
        <w:t xml:space="preserve"> całego</w:t>
      </w:r>
      <w:r w:rsidR="00EA7E8E" w:rsidRPr="00480A88">
        <w:rPr>
          <w:rFonts w:ascii="Verdana" w:hAnsi="Verdana"/>
          <w:sz w:val="22"/>
          <w:szCs w:val="22"/>
        </w:rPr>
        <w:t xml:space="preserve"> </w:t>
      </w:r>
      <w:r w:rsidR="00480A88">
        <w:rPr>
          <w:rFonts w:ascii="Verdana" w:hAnsi="Verdana"/>
          <w:sz w:val="22"/>
          <w:szCs w:val="22"/>
        </w:rPr>
        <w:t>Obiektu</w:t>
      </w:r>
      <w:r w:rsidR="00EA7E8E" w:rsidRPr="00480A88">
        <w:rPr>
          <w:rFonts w:ascii="Verdana" w:hAnsi="Verdana"/>
          <w:sz w:val="22"/>
          <w:szCs w:val="22"/>
        </w:rPr>
        <w:t xml:space="preserve"> będącego przedmiotem robót realizowanych na podstawie dokumentacji projektowej</w:t>
      </w:r>
      <w:r w:rsidR="00480A88">
        <w:rPr>
          <w:rFonts w:ascii="Verdana" w:hAnsi="Verdana"/>
          <w:sz w:val="22"/>
          <w:szCs w:val="22"/>
        </w:rPr>
        <w:t>,</w:t>
      </w:r>
      <w:r w:rsidR="00EA7E8E" w:rsidRPr="00480A88">
        <w:rPr>
          <w:rFonts w:ascii="Verdana" w:hAnsi="Verdana"/>
          <w:sz w:val="22"/>
          <w:szCs w:val="22"/>
        </w:rPr>
        <w:t xml:space="preserve"> opracowanej w ramach niniejsz</w:t>
      </w:r>
      <w:r w:rsidR="00E237CB">
        <w:rPr>
          <w:rFonts w:ascii="Verdana" w:hAnsi="Verdana"/>
          <w:sz w:val="22"/>
          <w:szCs w:val="22"/>
        </w:rPr>
        <w:t xml:space="preserve">ego zamówienia, </w:t>
      </w:r>
      <w:r w:rsidR="00E237CB" w:rsidRPr="00D2423F">
        <w:rPr>
          <w:rFonts w:ascii="Verdana" w:hAnsi="Verdana"/>
          <w:sz w:val="22"/>
          <w:szCs w:val="22"/>
        </w:rPr>
        <w:t xml:space="preserve">nie dłużej jednak niż do </w:t>
      </w:r>
      <w:r w:rsidR="000E2CBA" w:rsidRPr="00D2423F">
        <w:rPr>
          <w:rFonts w:ascii="Verdana" w:hAnsi="Verdana"/>
          <w:sz w:val="22"/>
          <w:szCs w:val="22"/>
        </w:rPr>
        <w:t>dnia 31 grudnia 20</w:t>
      </w:r>
      <w:r w:rsidR="00BF75C7" w:rsidRPr="00D2423F">
        <w:rPr>
          <w:rFonts w:ascii="Verdana" w:hAnsi="Verdana"/>
          <w:sz w:val="22"/>
          <w:szCs w:val="22"/>
        </w:rPr>
        <w:t>2</w:t>
      </w:r>
      <w:r w:rsidR="00BA6895" w:rsidRPr="00D2423F">
        <w:rPr>
          <w:rFonts w:ascii="Verdana" w:hAnsi="Verdana"/>
          <w:sz w:val="22"/>
          <w:szCs w:val="22"/>
        </w:rPr>
        <w:t>3</w:t>
      </w:r>
      <w:r w:rsidR="000E2CBA" w:rsidRPr="00D2423F">
        <w:rPr>
          <w:rFonts w:ascii="Verdana" w:hAnsi="Verdana"/>
          <w:sz w:val="22"/>
          <w:szCs w:val="22"/>
        </w:rPr>
        <w:t>r.</w:t>
      </w:r>
    </w:p>
    <w:p w14:paraId="364B1A46" w14:textId="77777777" w:rsidR="00290016" w:rsidRPr="00480A88" w:rsidRDefault="00EA7E8E" w:rsidP="00F174DA">
      <w:pPr>
        <w:pStyle w:val="Akapitzlist"/>
        <w:numPr>
          <w:ilvl w:val="0"/>
          <w:numId w:val="6"/>
        </w:numPr>
        <w:jc w:val="both"/>
        <w:rPr>
          <w:rFonts w:ascii="Verdana" w:hAnsi="Verdana"/>
          <w:sz w:val="22"/>
          <w:szCs w:val="22"/>
        </w:rPr>
      </w:pPr>
      <w:r w:rsidRPr="00480A88">
        <w:rPr>
          <w:rFonts w:ascii="Verdana" w:hAnsi="Verdana"/>
          <w:sz w:val="22"/>
          <w:szCs w:val="22"/>
        </w:rPr>
        <w:t xml:space="preserve">Wykonawca zobowiązuje się wykonać i oddać kompletne opracowanie </w:t>
      </w:r>
      <w:r w:rsidR="00BF75C7">
        <w:rPr>
          <w:rFonts w:ascii="Verdana" w:hAnsi="Verdana"/>
          <w:sz w:val="22"/>
          <w:szCs w:val="22"/>
        </w:rPr>
        <w:t xml:space="preserve">                     </w:t>
      </w:r>
      <w:r w:rsidRPr="00480A88">
        <w:rPr>
          <w:rFonts w:ascii="Verdana" w:hAnsi="Verdana"/>
          <w:sz w:val="22"/>
          <w:szCs w:val="22"/>
        </w:rPr>
        <w:t xml:space="preserve">z wykazem jego zawartości każdorazowo za protokołem przekazania opracowania, który stanowi jedynie dowód przekazania Zamawiającemu opracowania, a nie sprawdzenia jego jakości. </w:t>
      </w:r>
    </w:p>
    <w:p w14:paraId="7A3BCEA9" w14:textId="77777777" w:rsidR="00290016" w:rsidRPr="00480A88" w:rsidRDefault="00290016" w:rsidP="00F174DA">
      <w:pPr>
        <w:pStyle w:val="Akapitzlist"/>
        <w:numPr>
          <w:ilvl w:val="0"/>
          <w:numId w:val="6"/>
        </w:numPr>
        <w:jc w:val="both"/>
        <w:rPr>
          <w:rFonts w:ascii="Verdana" w:hAnsi="Verdana"/>
          <w:sz w:val="22"/>
          <w:szCs w:val="22"/>
        </w:rPr>
      </w:pPr>
      <w:r w:rsidRPr="00480A88">
        <w:rPr>
          <w:rFonts w:ascii="Verdana" w:hAnsi="Verdana"/>
          <w:sz w:val="22"/>
          <w:szCs w:val="22"/>
        </w:rPr>
        <w:t>Z</w:t>
      </w:r>
      <w:r w:rsidR="00EA7E8E" w:rsidRPr="00480A88">
        <w:rPr>
          <w:rFonts w:ascii="Verdana" w:hAnsi="Verdana"/>
          <w:sz w:val="22"/>
          <w:szCs w:val="22"/>
        </w:rPr>
        <w:t>amawiający zastrzega sobie prawo odbioru opracowania przez specjalnie powołaną komisję, która dokona sprawdzenia przedłożonego opracowania.</w:t>
      </w:r>
    </w:p>
    <w:p w14:paraId="6374246D" w14:textId="77777777" w:rsidR="00290016" w:rsidRPr="00480A88" w:rsidRDefault="00EA7E8E" w:rsidP="00F174DA">
      <w:pPr>
        <w:pStyle w:val="Akapitzlist"/>
        <w:numPr>
          <w:ilvl w:val="0"/>
          <w:numId w:val="6"/>
        </w:numPr>
        <w:jc w:val="both"/>
        <w:rPr>
          <w:rFonts w:ascii="Verdana" w:hAnsi="Verdana"/>
          <w:sz w:val="22"/>
          <w:szCs w:val="22"/>
        </w:rPr>
      </w:pPr>
      <w:r w:rsidRPr="00480A88">
        <w:rPr>
          <w:rFonts w:ascii="Verdana" w:hAnsi="Verdana"/>
          <w:sz w:val="22"/>
          <w:szCs w:val="22"/>
        </w:rPr>
        <w:t>Zamawiający zastrzega sobie prawo przerwania odbioru, jeżeli opracowanie jest niekompletne, ma wady lub zostało sporządzone niezgodnie z treścią umowy, a Wykonawca po pisemnym wezwaniu do ich usunięcia w określonym terminie nie krótszym niż 7 dni, nie dokona ich usunięcia.</w:t>
      </w:r>
    </w:p>
    <w:p w14:paraId="79A64D53" w14:textId="77777777" w:rsidR="00480A88" w:rsidRDefault="00EA7E8E" w:rsidP="00F174DA">
      <w:pPr>
        <w:pStyle w:val="Akapitzlist"/>
        <w:numPr>
          <w:ilvl w:val="0"/>
          <w:numId w:val="6"/>
        </w:numPr>
        <w:jc w:val="both"/>
        <w:rPr>
          <w:rFonts w:ascii="Verdana" w:hAnsi="Verdana"/>
          <w:sz w:val="22"/>
          <w:szCs w:val="22"/>
        </w:rPr>
      </w:pPr>
      <w:r w:rsidRPr="00480A88">
        <w:rPr>
          <w:rFonts w:ascii="Verdana" w:hAnsi="Verdana"/>
          <w:sz w:val="22"/>
          <w:szCs w:val="22"/>
        </w:rPr>
        <w:t xml:space="preserve">Nieusunięcie wad dokumentacji w terminie określonym w wezwaniu opisanym w ust. </w:t>
      </w:r>
      <w:r w:rsidR="00BF75C7">
        <w:rPr>
          <w:rFonts w:ascii="Verdana" w:hAnsi="Verdana"/>
          <w:sz w:val="22"/>
          <w:szCs w:val="22"/>
        </w:rPr>
        <w:t>4</w:t>
      </w:r>
      <w:r w:rsidRPr="00480A88">
        <w:rPr>
          <w:rFonts w:ascii="Verdana" w:hAnsi="Verdana"/>
          <w:sz w:val="22"/>
          <w:szCs w:val="22"/>
        </w:rPr>
        <w:t xml:space="preserve"> stanowi podstawę do odstąpienia od umowy. </w:t>
      </w:r>
    </w:p>
    <w:p w14:paraId="7BF16049" w14:textId="77777777" w:rsidR="00480A88" w:rsidRPr="003403CA" w:rsidRDefault="00480A88" w:rsidP="00F174DA">
      <w:pPr>
        <w:pStyle w:val="Akapitzlist"/>
        <w:numPr>
          <w:ilvl w:val="0"/>
          <w:numId w:val="6"/>
        </w:numPr>
        <w:jc w:val="both"/>
        <w:rPr>
          <w:rFonts w:ascii="Verdana" w:hAnsi="Verdana"/>
          <w:sz w:val="22"/>
          <w:szCs w:val="22"/>
        </w:rPr>
      </w:pPr>
      <w:r w:rsidRPr="003403CA">
        <w:rPr>
          <w:rFonts w:ascii="Verdana" w:hAnsi="Verdana" w:cs="Arial"/>
          <w:sz w:val="22"/>
          <w:szCs w:val="22"/>
        </w:rPr>
        <w:t xml:space="preserve">Projektant zobowiązuje się do wykonywania czynności nadzoru autorskiego z częstotliwością uzależnioną od </w:t>
      </w:r>
      <w:r w:rsidR="003403CA" w:rsidRPr="003403CA">
        <w:rPr>
          <w:rFonts w:ascii="Verdana" w:hAnsi="Verdana" w:cs="Arial"/>
          <w:sz w:val="22"/>
          <w:szCs w:val="22"/>
        </w:rPr>
        <w:t>potrzeb</w:t>
      </w:r>
      <w:r w:rsidR="003403CA">
        <w:rPr>
          <w:rFonts w:ascii="Verdana" w:hAnsi="Verdana" w:cs="Arial"/>
          <w:sz w:val="22"/>
          <w:szCs w:val="22"/>
        </w:rPr>
        <w:t xml:space="preserve"> Zamawiającego.</w:t>
      </w:r>
    </w:p>
    <w:p w14:paraId="7607C987" w14:textId="77777777" w:rsidR="00290016" w:rsidRDefault="00290016" w:rsidP="00290016">
      <w:pPr>
        <w:jc w:val="center"/>
        <w:rPr>
          <w:rFonts w:ascii="Verdana" w:hAnsi="Verdana"/>
          <w:b/>
        </w:rPr>
      </w:pPr>
    </w:p>
    <w:p w14:paraId="23CB275F" w14:textId="77777777" w:rsidR="00EA7E8E" w:rsidRPr="00EA7E8E" w:rsidRDefault="00290016" w:rsidP="00290016">
      <w:pPr>
        <w:jc w:val="center"/>
        <w:rPr>
          <w:rFonts w:ascii="Verdana" w:hAnsi="Verdana"/>
          <w:sz w:val="24"/>
          <w:szCs w:val="24"/>
        </w:rPr>
      </w:pPr>
      <w:r w:rsidRPr="00290016">
        <w:rPr>
          <w:rFonts w:ascii="Verdana" w:hAnsi="Verdana"/>
          <w:b/>
        </w:rPr>
        <w:t>§ 5</w:t>
      </w:r>
      <w:r>
        <w:rPr>
          <w:rFonts w:ascii="Verdana" w:hAnsi="Verdana"/>
          <w:b/>
        </w:rPr>
        <w:t>.</w:t>
      </w:r>
    </w:p>
    <w:p w14:paraId="43B22D92" w14:textId="77777777" w:rsidR="00EA7E8E" w:rsidRPr="00290016" w:rsidRDefault="00EA7E8E" w:rsidP="00290016">
      <w:pPr>
        <w:jc w:val="center"/>
        <w:rPr>
          <w:rFonts w:ascii="Verdana" w:hAnsi="Verdana"/>
          <w:b/>
        </w:rPr>
      </w:pPr>
      <w:r w:rsidRPr="00290016">
        <w:rPr>
          <w:rFonts w:ascii="Verdana" w:hAnsi="Verdana"/>
          <w:b/>
        </w:rPr>
        <w:t>WYNAGRODZENIE</w:t>
      </w:r>
    </w:p>
    <w:p w14:paraId="258B0D83" w14:textId="77777777" w:rsidR="00E7481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Wynagrodzenie Wykonawcy zostało ustalone na podstawie oferty Wykonawcy, stanowiącej Załącznik nr </w:t>
      </w:r>
      <w:r w:rsidR="00480A88" w:rsidRPr="00480A88">
        <w:rPr>
          <w:rFonts w:ascii="Verdana" w:hAnsi="Verdana"/>
          <w:sz w:val="22"/>
          <w:szCs w:val="22"/>
        </w:rPr>
        <w:t>1</w:t>
      </w:r>
      <w:r w:rsidRPr="00480A88">
        <w:rPr>
          <w:rFonts w:ascii="Verdana" w:hAnsi="Verdana"/>
          <w:sz w:val="22"/>
          <w:szCs w:val="22"/>
        </w:rPr>
        <w:t xml:space="preserve"> do niniejszej umowy. </w:t>
      </w:r>
    </w:p>
    <w:p w14:paraId="62921B67" w14:textId="1FD5EF7B" w:rsidR="00480A88" w:rsidRDefault="00EA7E8E" w:rsidP="00F174DA">
      <w:pPr>
        <w:pStyle w:val="Akapitzlist"/>
        <w:numPr>
          <w:ilvl w:val="0"/>
          <w:numId w:val="7"/>
        </w:numPr>
        <w:jc w:val="both"/>
        <w:rPr>
          <w:rFonts w:ascii="Verdana" w:hAnsi="Verdana"/>
          <w:sz w:val="22"/>
          <w:szCs w:val="22"/>
        </w:rPr>
      </w:pPr>
      <w:r w:rsidRPr="00927802">
        <w:rPr>
          <w:rFonts w:ascii="Verdana" w:hAnsi="Verdana"/>
          <w:sz w:val="22"/>
          <w:szCs w:val="22"/>
        </w:rPr>
        <w:t xml:space="preserve">Ustalone </w:t>
      </w:r>
      <w:r w:rsidR="00E237CB" w:rsidRPr="00927802">
        <w:rPr>
          <w:rFonts w:ascii="Verdana" w:hAnsi="Verdana"/>
          <w:sz w:val="22"/>
          <w:szCs w:val="22"/>
        </w:rPr>
        <w:t xml:space="preserve">maksymalne </w:t>
      </w:r>
      <w:r w:rsidRPr="00480A88">
        <w:rPr>
          <w:rFonts w:ascii="Verdana" w:hAnsi="Verdana"/>
          <w:sz w:val="22"/>
          <w:szCs w:val="22"/>
        </w:rPr>
        <w:t xml:space="preserve">wynagrodzenie przysługujące Wykonawcy z tytułu prawidłowej i terminowej realizacji umowy </w:t>
      </w:r>
      <w:r w:rsidR="00E237CB">
        <w:rPr>
          <w:rFonts w:ascii="Verdana" w:hAnsi="Verdana"/>
          <w:sz w:val="22"/>
          <w:szCs w:val="22"/>
        </w:rPr>
        <w:t xml:space="preserve">w pełnym zakresie </w:t>
      </w:r>
      <w:r w:rsidRPr="00480A88">
        <w:rPr>
          <w:rFonts w:ascii="Verdana" w:hAnsi="Verdana"/>
          <w:sz w:val="22"/>
          <w:szCs w:val="22"/>
        </w:rPr>
        <w:t>wyraża się kwotą</w:t>
      </w:r>
      <w:r w:rsidRPr="00AF5A41">
        <w:rPr>
          <w:rFonts w:ascii="Verdana" w:hAnsi="Verdana"/>
          <w:b/>
          <w:color w:val="FF0000"/>
          <w:sz w:val="22"/>
          <w:szCs w:val="22"/>
        </w:rPr>
        <w:t>:</w:t>
      </w:r>
      <w:r w:rsidR="00220970" w:rsidRPr="00AF5A41">
        <w:rPr>
          <w:rFonts w:ascii="Verdana" w:hAnsi="Verdana"/>
          <w:b/>
          <w:color w:val="FF0000"/>
          <w:sz w:val="22"/>
          <w:szCs w:val="22"/>
        </w:rPr>
        <w:t xml:space="preserve"> </w:t>
      </w:r>
      <w:r w:rsidR="00AF5A41" w:rsidRPr="00F0249A">
        <w:rPr>
          <w:rFonts w:ascii="Verdana" w:hAnsi="Verdana"/>
          <w:b/>
          <w:sz w:val="22"/>
          <w:szCs w:val="22"/>
        </w:rPr>
        <w:t>……..</w:t>
      </w:r>
      <w:r w:rsidR="00BF75C7" w:rsidRPr="00F0249A">
        <w:rPr>
          <w:rFonts w:ascii="Verdana" w:hAnsi="Verdana"/>
          <w:b/>
          <w:sz w:val="22"/>
          <w:szCs w:val="22"/>
        </w:rPr>
        <w:t>zł</w:t>
      </w:r>
      <w:r w:rsidRPr="00F0249A">
        <w:rPr>
          <w:rFonts w:ascii="Verdana" w:hAnsi="Verdana"/>
          <w:b/>
          <w:sz w:val="22"/>
          <w:szCs w:val="22"/>
        </w:rPr>
        <w:t xml:space="preserve"> brutto</w:t>
      </w:r>
      <w:r w:rsidRPr="00F0249A">
        <w:rPr>
          <w:rFonts w:ascii="Verdana" w:hAnsi="Verdana"/>
          <w:sz w:val="22"/>
          <w:szCs w:val="22"/>
        </w:rPr>
        <w:t xml:space="preserve"> (słownie złotych: </w:t>
      </w:r>
      <w:r w:rsidR="00AF5A41" w:rsidRPr="00F0249A">
        <w:rPr>
          <w:rFonts w:ascii="Verdana" w:hAnsi="Verdana"/>
          <w:sz w:val="22"/>
          <w:szCs w:val="22"/>
        </w:rPr>
        <w:t xml:space="preserve">                 </w:t>
      </w:r>
      <w:r w:rsidR="002B354D" w:rsidRPr="00F0249A">
        <w:rPr>
          <w:rFonts w:ascii="Verdana" w:hAnsi="Verdana"/>
          <w:sz w:val="22"/>
          <w:szCs w:val="22"/>
        </w:rPr>
        <w:t>złotych</w:t>
      </w:r>
      <w:r w:rsidR="00220970" w:rsidRPr="00F0249A">
        <w:rPr>
          <w:rFonts w:ascii="Verdana" w:hAnsi="Verdana"/>
          <w:sz w:val="22"/>
          <w:szCs w:val="22"/>
        </w:rPr>
        <w:t xml:space="preserve"> 00/100</w:t>
      </w:r>
      <w:r w:rsidR="00BF75C7" w:rsidRPr="00F0249A">
        <w:rPr>
          <w:rFonts w:ascii="Verdana" w:hAnsi="Verdana"/>
          <w:sz w:val="22"/>
          <w:szCs w:val="22"/>
        </w:rPr>
        <w:t>).</w:t>
      </w:r>
      <w:r w:rsidRPr="00F0249A">
        <w:rPr>
          <w:rFonts w:ascii="Verdana" w:hAnsi="Verdana"/>
          <w:sz w:val="22"/>
          <w:szCs w:val="22"/>
        </w:rPr>
        <w:t xml:space="preserve"> </w:t>
      </w:r>
    </w:p>
    <w:p w14:paraId="1A321CD5" w14:textId="77777777" w:rsidR="00E7481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Wynagrodzenie, o którym mowa w ust. 2 obejmuje wszystkie obowiązki Wykonawcy, niezbędne do zrealizowania usługi, będącej przedmiotem niniejszej umowy. </w:t>
      </w:r>
    </w:p>
    <w:p w14:paraId="0F88C5C3" w14:textId="6D51081D" w:rsidR="00E7481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Koszty opłat z tytułu wystąpień, uzgodnień, opinii, pozwoleń, sprawdzeń, podatków, zmian, uzupełnień oraz jednokrotnej aktualizacji kosztorysu inwestorskiego oraz przedmiaru robót ponosi Wykonawca w ramach wynagrodzenia określonego powyżej w ust. 2. </w:t>
      </w:r>
    </w:p>
    <w:p w14:paraId="0D178E07" w14:textId="54E04609" w:rsidR="00E7481D" w:rsidRPr="00AF5A41" w:rsidRDefault="00EA7E8E" w:rsidP="00F174DA">
      <w:pPr>
        <w:pStyle w:val="Akapitzlist"/>
        <w:numPr>
          <w:ilvl w:val="0"/>
          <w:numId w:val="7"/>
        </w:numPr>
        <w:jc w:val="both"/>
        <w:rPr>
          <w:rFonts w:ascii="Verdana" w:hAnsi="Verdana"/>
          <w:color w:val="FF0000"/>
          <w:sz w:val="22"/>
          <w:szCs w:val="22"/>
        </w:rPr>
      </w:pPr>
      <w:r w:rsidRPr="00480A88">
        <w:rPr>
          <w:rFonts w:ascii="Verdana" w:hAnsi="Verdana"/>
          <w:sz w:val="22"/>
          <w:szCs w:val="22"/>
        </w:rPr>
        <w:t xml:space="preserve">Faktury wystawione przez Wykonawcę powinny zawierać następujące określenie w polu „nabywca/odbiorca”: </w:t>
      </w:r>
      <w:r w:rsidRPr="00F0249A">
        <w:rPr>
          <w:rFonts w:ascii="Verdana" w:hAnsi="Verdana"/>
          <w:sz w:val="22"/>
          <w:szCs w:val="22"/>
        </w:rPr>
        <w:t xml:space="preserve">Nabywca: </w:t>
      </w:r>
      <w:r w:rsidR="00AF5A41" w:rsidRPr="00F0249A">
        <w:rPr>
          <w:rFonts w:ascii="Verdana" w:hAnsi="Verdana"/>
          <w:sz w:val="22"/>
          <w:szCs w:val="22"/>
        </w:rPr>
        <w:t>Powiat Wielicki, Rynek Górny 2, 32-020 Wieliczka, NIP 683-17-42-730 Odbiorca: Zespół Szkół w Gdowie, 32-420 Gdów 405.</w:t>
      </w:r>
    </w:p>
    <w:p w14:paraId="5BB06142" w14:textId="77777777" w:rsidR="00480A88" w:rsidRPr="00480A88" w:rsidRDefault="00480A88" w:rsidP="00F174DA">
      <w:pPr>
        <w:pStyle w:val="Akapitzlist"/>
        <w:numPr>
          <w:ilvl w:val="0"/>
          <w:numId w:val="7"/>
        </w:numPr>
        <w:jc w:val="both"/>
        <w:rPr>
          <w:rFonts w:ascii="Verdana" w:hAnsi="Verdana"/>
          <w:sz w:val="22"/>
          <w:szCs w:val="22"/>
        </w:rPr>
      </w:pPr>
      <w:r w:rsidRPr="00480A88">
        <w:rPr>
          <w:rFonts w:ascii="Verdana" w:hAnsi="Verdana" w:cs="Arial"/>
          <w:sz w:val="22"/>
          <w:szCs w:val="22"/>
        </w:rPr>
        <w:t xml:space="preserve">Należności Wykonawcy z tytułu realizacji umowy płatne będą przelewem na konto Wykonawcy wskazane w fakturze VAT, w ciągu </w:t>
      </w:r>
      <w:r w:rsidR="00174D3E">
        <w:rPr>
          <w:rFonts w:ascii="Verdana" w:hAnsi="Verdana" w:cs="Arial"/>
          <w:sz w:val="22"/>
          <w:szCs w:val="22"/>
        </w:rPr>
        <w:t>14</w:t>
      </w:r>
      <w:r w:rsidRPr="00480A88">
        <w:rPr>
          <w:rFonts w:ascii="Verdana" w:hAnsi="Verdana" w:cs="Arial"/>
          <w:sz w:val="22"/>
          <w:szCs w:val="22"/>
        </w:rPr>
        <w:t xml:space="preserve"> dni liczonych od daty dostarczenia prawidłowo wystawionej faktury VAT, do siedziby Zamawiającego</w:t>
      </w:r>
      <w:r>
        <w:rPr>
          <w:rFonts w:ascii="Verdana" w:hAnsi="Verdana" w:cs="Arial"/>
          <w:sz w:val="22"/>
          <w:szCs w:val="22"/>
        </w:rPr>
        <w:t>.</w:t>
      </w:r>
    </w:p>
    <w:p w14:paraId="188FFC18" w14:textId="77777777" w:rsidR="00E7481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lastRenderedPageBreak/>
        <w:t xml:space="preserve">Za datę zapłaty strony uważają dzień obciążenia konta bankowego Zamawiającego. </w:t>
      </w:r>
    </w:p>
    <w:p w14:paraId="66C6D366" w14:textId="77777777" w:rsidR="00E7481D" w:rsidRDefault="00BF11D1" w:rsidP="00F174DA">
      <w:pPr>
        <w:pStyle w:val="Akapitzlist"/>
        <w:numPr>
          <w:ilvl w:val="0"/>
          <w:numId w:val="7"/>
        </w:numPr>
        <w:jc w:val="both"/>
        <w:rPr>
          <w:rFonts w:ascii="Verdana" w:hAnsi="Verdana"/>
          <w:sz w:val="22"/>
          <w:szCs w:val="22"/>
        </w:rPr>
      </w:pPr>
      <w:r>
        <w:rPr>
          <w:rFonts w:ascii="Verdana" w:hAnsi="Verdana"/>
          <w:sz w:val="22"/>
          <w:szCs w:val="22"/>
        </w:rPr>
        <w:t xml:space="preserve"> W</w:t>
      </w:r>
      <w:r w:rsidR="00EA7E8E" w:rsidRPr="00480A88">
        <w:rPr>
          <w:rFonts w:ascii="Verdana" w:hAnsi="Verdana"/>
          <w:sz w:val="22"/>
          <w:szCs w:val="22"/>
        </w:rPr>
        <w:t>arunkiem zapłaty wynagrodzenia</w:t>
      </w:r>
      <w:r>
        <w:rPr>
          <w:rFonts w:ascii="Verdana" w:hAnsi="Verdana"/>
          <w:sz w:val="22"/>
          <w:szCs w:val="22"/>
        </w:rPr>
        <w:t xml:space="preserve">, o którym mowa w ust. 2 </w:t>
      </w:r>
      <w:r w:rsidR="00EA7E8E" w:rsidRPr="00480A88">
        <w:rPr>
          <w:rFonts w:ascii="Verdana" w:hAnsi="Verdana"/>
          <w:sz w:val="22"/>
          <w:szCs w:val="22"/>
        </w:rPr>
        <w:t xml:space="preserve">jest podpisanie protokołu odbioru kompletnej dokumentacji projektowej bez uwag i przekazanie Zamawiającemu przez Wykonawcę uzyskanego </w:t>
      </w:r>
      <w:r w:rsidR="00480A88">
        <w:rPr>
          <w:rFonts w:ascii="Verdana" w:hAnsi="Verdana"/>
          <w:sz w:val="22"/>
          <w:szCs w:val="22"/>
        </w:rPr>
        <w:t>prawomocnego pozwolenia na budowę</w:t>
      </w:r>
      <w:r w:rsidR="00EA7E8E" w:rsidRPr="00480A88">
        <w:rPr>
          <w:rFonts w:ascii="Verdana" w:hAnsi="Verdana"/>
          <w:sz w:val="22"/>
          <w:szCs w:val="22"/>
        </w:rPr>
        <w:t>.</w:t>
      </w:r>
    </w:p>
    <w:p w14:paraId="74A8D01C" w14:textId="77777777" w:rsidR="00DB7AB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Wykonawca ponosi odpowiedzialność za rzetelność, prawidłowość i terminowość rozliczenia wszelkich podatków i innych należności publicznoprawnych podlegających doliczeniu do ceny oraz dokonania ewentualnych rozliczeń z podwykonawcami. </w:t>
      </w:r>
    </w:p>
    <w:p w14:paraId="0B44BD22" w14:textId="42111A76" w:rsidR="00DB7ABD"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Wynagrodzenie, o którym mowa powyżej w ust. 2 obejmuje również wynagrodzenie za przeniesienie przez Wykonawcę, jak i osoby trzecie na Zamawiającego autorskich praw majątkowych i wykonywanie praw zależnych (prawo do przerabiania utworu). </w:t>
      </w:r>
    </w:p>
    <w:p w14:paraId="671877AC" w14:textId="77777777" w:rsidR="00EA7E8E" w:rsidRPr="00480A88" w:rsidRDefault="00EA7E8E" w:rsidP="00F174DA">
      <w:pPr>
        <w:pStyle w:val="Akapitzlist"/>
        <w:numPr>
          <w:ilvl w:val="0"/>
          <w:numId w:val="7"/>
        </w:numPr>
        <w:jc w:val="both"/>
        <w:rPr>
          <w:rFonts w:ascii="Verdana" w:hAnsi="Verdana"/>
          <w:sz w:val="22"/>
          <w:szCs w:val="22"/>
        </w:rPr>
      </w:pPr>
      <w:r w:rsidRPr="00480A88">
        <w:rPr>
          <w:rFonts w:ascii="Verdana" w:hAnsi="Verdana"/>
          <w:sz w:val="22"/>
          <w:szCs w:val="22"/>
        </w:rPr>
        <w:t xml:space="preserve">Zamawiający nie wyraża zgody na cesję wierzytelności wynikających z niniejszej umowy bez uprzedniego pisemnego uzgodnienia warunków cesji przez obie strony. Dotyczy to także wierzytelności podwykonawców realizujących przedmiot umowy. </w:t>
      </w:r>
    </w:p>
    <w:p w14:paraId="30B3F5C6" w14:textId="77777777" w:rsidR="00C079F3" w:rsidRDefault="00C079F3" w:rsidP="00DB7ABD">
      <w:pPr>
        <w:jc w:val="center"/>
        <w:rPr>
          <w:rFonts w:ascii="Verdana" w:hAnsi="Verdana"/>
          <w:b/>
        </w:rPr>
      </w:pPr>
    </w:p>
    <w:p w14:paraId="02E8832D" w14:textId="77777777" w:rsidR="00EA7E8E" w:rsidRPr="00EA7E8E" w:rsidRDefault="00DB7ABD" w:rsidP="00DB7ABD">
      <w:pPr>
        <w:jc w:val="center"/>
        <w:rPr>
          <w:rFonts w:ascii="Verdana" w:hAnsi="Verdana"/>
          <w:sz w:val="24"/>
          <w:szCs w:val="24"/>
        </w:rPr>
      </w:pPr>
      <w:r w:rsidRPr="00DB7ABD">
        <w:rPr>
          <w:rFonts w:ascii="Verdana" w:hAnsi="Verdana"/>
          <w:b/>
        </w:rPr>
        <w:t>§ 6</w:t>
      </w:r>
      <w:r>
        <w:rPr>
          <w:rFonts w:ascii="Verdana" w:hAnsi="Verdana"/>
          <w:b/>
        </w:rPr>
        <w:t>.</w:t>
      </w:r>
    </w:p>
    <w:p w14:paraId="2CFD0B73" w14:textId="77777777" w:rsidR="00DB7ABD" w:rsidRDefault="00EA7E8E" w:rsidP="00DB7ABD">
      <w:pPr>
        <w:jc w:val="center"/>
        <w:rPr>
          <w:rFonts w:ascii="Verdana" w:hAnsi="Verdana"/>
          <w:b/>
        </w:rPr>
      </w:pPr>
      <w:r w:rsidRPr="00DB7ABD">
        <w:rPr>
          <w:rFonts w:ascii="Verdana" w:hAnsi="Verdana"/>
          <w:b/>
        </w:rPr>
        <w:t>DANE WYJŚCIOWE I WSPÓŁDZIAŁANIE</w:t>
      </w:r>
    </w:p>
    <w:p w14:paraId="6491DA12" w14:textId="77777777" w:rsidR="00F0249A" w:rsidRPr="00FB53AA" w:rsidRDefault="00EA7E8E" w:rsidP="00FB53AA">
      <w:pPr>
        <w:pStyle w:val="Akapitzlist"/>
        <w:numPr>
          <w:ilvl w:val="0"/>
          <w:numId w:val="8"/>
        </w:numPr>
        <w:jc w:val="both"/>
        <w:rPr>
          <w:rFonts w:ascii="Verdana" w:hAnsi="Verdana"/>
          <w:sz w:val="22"/>
          <w:szCs w:val="22"/>
        </w:rPr>
      </w:pPr>
      <w:r w:rsidRPr="00FB53AA">
        <w:rPr>
          <w:rFonts w:ascii="Verdana" w:hAnsi="Verdana"/>
          <w:sz w:val="22"/>
          <w:szCs w:val="22"/>
        </w:rPr>
        <w:t xml:space="preserve">Zamawiający zobowiązany jest dostarczyć Wykonawcy: </w:t>
      </w:r>
    </w:p>
    <w:p w14:paraId="02ACF3CE" w14:textId="3956880F" w:rsidR="00F55143" w:rsidRPr="00FB53AA" w:rsidRDefault="00EA7E8E" w:rsidP="00FB53AA">
      <w:pPr>
        <w:pStyle w:val="Akapitzlist"/>
        <w:numPr>
          <w:ilvl w:val="0"/>
          <w:numId w:val="23"/>
        </w:numPr>
        <w:jc w:val="both"/>
        <w:rPr>
          <w:rFonts w:ascii="Verdana" w:hAnsi="Verdana"/>
          <w:sz w:val="22"/>
          <w:szCs w:val="22"/>
        </w:rPr>
      </w:pPr>
      <w:r w:rsidRPr="00FB53AA">
        <w:rPr>
          <w:rFonts w:ascii="Verdana" w:hAnsi="Verdana"/>
          <w:sz w:val="22"/>
          <w:szCs w:val="22"/>
        </w:rPr>
        <w:t xml:space="preserve">pełnomocnictwo do reprezentowania </w:t>
      </w:r>
      <w:r w:rsidR="00F0249A" w:rsidRPr="00FB53AA">
        <w:rPr>
          <w:rFonts w:ascii="Verdana" w:hAnsi="Verdana"/>
          <w:sz w:val="22"/>
          <w:szCs w:val="22"/>
        </w:rPr>
        <w:t>Zamawiającego</w:t>
      </w:r>
      <w:r w:rsidRPr="00FB53AA">
        <w:rPr>
          <w:rFonts w:ascii="Verdana" w:hAnsi="Verdana"/>
          <w:sz w:val="22"/>
          <w:szCs w:val="22"/>
        </w:rPr>
        <w:t xml:space="preserve"> w sprawie uzyskania opinii, uzgodnień i zapewnień do celów wykonania opracowania objętego niniejszą umową oraz uzyskania </w:t>
      </w:r>
      <w:r w:rsidR="00F55143" w:rsidRPr="00FB53AA">
        <w:rPr>
          <w:rFonts w:ascii="Verdana" w:hAnsi="Verdana"/>
          <w:sz w:val="22"/>
          <w:szCs w:val="22"/>
        </w:rPr>
        <w:t xml:space="preserve">prawomocnego </w:t>
      </w:r>
      <w:r w:rsidRPr="00FB53AA">
        <w:rPr>
          <w:rFonts w:ascii="Verdana" w:hAnsi="Verdana"/>
          <w:sz w:val="22"/>
          <w:szCs w:val="22"/>
        </w:rPr>
        <w:t xml:space="preserve">pozwolenia na budowę dla obiektu objętego opracowaniem dla osoby wskazanej w niniejszej umowie do kierowania pracami ze strony Wykonawcy - w terminie do </w:t>
      </w:r>
      <w:r w:rsidR="00BF75C7" w:rsidRPr="00FB53AA">
        <w:rPr>
          <w:rFonts w:ascii="Verdana" w:hAnsi="Verdana"/>
          <w:sz w:val="22"/>
          <w:szCs w:val="22"/>
        </w:rPr>
        <w:t>7</w:t>
      </w:r>
      <w:r w:rsidRPr="00FB53AA">
        <w:rPr>
          <w:rFonts w:ascii="Verdana" w:hAnsi="Verdana"/>
          <w:sz w:val="22"/>
          <w:szCs w:val="22"/>
        </w:rPr>
        <w:t xml:space="preserve"> dni od dnia zawarcia umowy, </w:t>
      </w:r>
    </w:p>
    <w:p w14:paraId="4011D2B8" w14:textId="58FE6C63" w:rsidR="00DB7ABD" w:rsidRPr="00FB53AA" w:rsidRDefault="00EA7E8E" w:rsidP="00FB53AA">
      <w:pPr>
        <w:pStyle w:val="Akapitzlist"/>
        <w:numPr>
          <w:ilvl w:val="0"/>
          <w:numId w:val="23"/>
        </w:numPr>
        <w:jc w:val="both"/>
        <w:rPr>
          <w:rFonts w:ascii="Verdana" w:hAnsi="Verdana"/>
          <w:sz w:val="22"/>
          <w:szCs w:val="22"/>
        </w:rPr>
      </w:pPr>
      <w:r w:rsidRPr="00FB53AA">
        <w:rPr>
          <w:rFonts w:ascii="Verdana" w:hAnsi="Verdana"/>
          <w:sz w:val="22"/>
          <w:szCs w:val="22"/>
        </w:rPr>
        <w:t xml:space="preserve">oświadczenie o prawie do dysponowania nieruchomością na </w:t>
      </w:r>
      <w:r w:rsidR="00BF75C7" w:rsidRPr="00FB53AA">
        <w:rPr>
          <w:rFonts w:ascii="Verdana" w:hAnsi="Verdana"/>
          <w:sz w:val="22"/>
          <w:szCs w:val="22"/>
        </w:rPr>
        <w:t xml:space="preserve">cele budowlane - w terminie do 7 </w:t>
      </w:r>
      <w:r w:rsidRPr="00FB53AA">
        <w:rPr>
          <w:rFonts w:ascii="Verdana" w:hAnsi="Verdana"/>
          <w:sz w:val="22"/>
          <w:szCs w:val="22"/>
        </w:rPr>
        <w:t xml:space="preserve">dni od dnia zawarcia umowy. </w:t>
      </w:r>
    </w:p>
    <w:p w14:paraId="06CDAF1F" w14:textId="6584471A" w:rsidR="00DB7ABD" w:rsidRPr="00FB53AA" w:rsidRDefault="00EA7E8E" w:rsidP="00FB53AA">
      <w:pPr>
        <w:pStyle w:val="Akapitzlist"/>
        <w:numPr>
          <w:ilvl w:val="0"/>
          <w:numId w:val="8"/>
        </w:numPr>
        <w:jc w:val="both"/>
        <w:rPr>
          <w:rFonts w:ascii="Verdana" w:hAnsi="Verdana"/>
          <w:sz w:val="22"/>
          <w:szCs w:val="22"/>
        </w:rPr>
      </w:pPr>
      <w:r w:rsidRPr="00FB53AA">
        <w:rPr>
          <w:rFonts w:ascii="Verdana" w:hAnsi="Verdana"/>
          <w:sz w:val="22"/>
          <w:szCs w:val="22"/>
        </w:rPr>
        <w:t xml:space="preserve">Wykonawca jest zobowiązany do informowania na bieżąco Zamawiającego o postępach prac projektowych – również pisemnie, konsultowania i monitorowania uzyskiwanych opinii, uzgodnień i zapewnień, wyjaśniania zastosowanych rozwiązań oraz służenia radą Zamawiającemu przy podejmowaniu przez niego ewentualnych decyzji dotyczących poszczególnych rozwiązań architektonicznych i funkcjonalnych (wraz z przeprowadzeniem prezentacji). </w:t>
      </w:r>
    </w:p>
    <w:p w14:paraId="4673E09E" w14:textId="07F5D8E5" w:rsidR="00EA7E8E" w:rsidRPr="00FB53AA" w:rsidRDefault="00EA7E8E" w:rsidP="00FB53AA">
      <w:pPr>
        <w:pStyle w:val="Akapitzlist"/>
        <w:numPr>
          <w:ilvl w:val="0"/>
          <w:numId w:val="8"/>
        </w:numPr>
        <w:jc w:val="both"/>
        <w:rPr>
          <w:rFonts w:ascii="Verdana" w:hAnsi="Verdana"/>
          <w:b/>
          <w:color w:val="FF0000"/>
          <w:sz w:val="22"/>
          <w:szCs w:val="22"/>
        </w:rPr>
      </w:pPr>
      <w:r w:rsidRPr="00FB53AA">
        <w:rPr>
          <w:rFonts w:ascii="Verdana" w:hAnsi="Verdana"/>
          <w:sz w:val="22"/>
          <w:szCs w:val="22"/>
        </w:rPr>
        <w:t>Do kierowania pracami i reprezen</w:t>
      </w:r>
      <w:r w:rsidR="002B354D" w:rsidRPr="00FB53AA">
        <w:rPr>
          <w:rFonts w:ascii="Verdana" w:hAnsi="Verdana"/>
          <w:sz w:val="22"/>
          <w:szCs w:val="22"/>
        </w:rPr>
        <w:t xml:space="preserve">towania Wykonawcy wyznacza się: </w:t>
      </w:r>
      <w:r w:rsidR="00F0249A" w:rsidRPr="00FB53AA">
        <w:rPr>
          <w:rFonts w:ascii="Verdana" w:hAnsi="Verdana"/>
          <w:sz w:val="22"/>
          <w:szCs w:val="22"/>
        </w:rPr>
        <w:t>………</w:t>
      </w:r>
    </w:p>
    <w:p w14:paraId="68CD16AE" w14:textId="77777777" w:rsidR="00FB53AA" w:rsidRPr="00FB53AA" w:rsidRDefault="00FB53AA" w:rsidP="00FB53AA">
      <w:pPr>
        <w:pStyle w:val="Akapitzlist"/>
        <w:numPr>
          <w:ilvl w:val="0"/>
          <w:numId w:val="8"/>
        </w:numPr>
        <w:jc w:val="both"/>
        <w:rPr>
          <w:rFonts w:ascii="Verdana" w:hAnsi="Verdana"/>
          <w:b/>
          <w:color w:val="FF0000"/>
          <w:sz w:val="22"/>
          <w:szCs w:val="22"/>
        </w:rPr>
      </w:pPr>
      <w:r w:rsidRPr="00FB53AA">
        <w:rPr>
          <w:rFonts w:ascii="Verdana" w:hAnsi="Verdana"/>
          <w:sz w:val="22"/>
          <w:szCs w:val="22"/>
        </w:rPr>
        <w:t>Przed przystąpieniem do wykonania zamówienia Wykonawca, o ile są znane, poda nazwy albo imiona i nazwiska oraz dane kontaktowe Podwykonawców i osób do kontaktu z nimi, zaangażowanych w usługi. Wykonawca zawiadamia Zamawiającego o wszelkich zmianach ww. danych, w trakcie realizacji zamówienia, a także przekazuje informacje na temat nowych Podwykonawców, którym w późniejszym okresie zamierza powierzyć realizację usług.</w:t>
      </w:r>
    </w:p>
    <w:p w14:paraId="0A760676" w14:textId="1EEBF3F8" w:rsidR="00FB53AA" w:rsidRPr="00FB53AA" w:rsidRDefault="00FB53AA" w:rsidP="00FB53AA">
      <w:pPr>
        <w:pStyle w:val="Akapitzlist"/>
        <w:numPr>
          <w:ilvl w:val="0"/>
          <w:numId w:val="8"/>
        </w:numPr>
        <w:jc w:val="both"/>
        <w:rPr>
          <w:rFonts w:ascii="Verdana" w:hAnsi="Verdana"/>
          <w:b/>
          <w:color w:val="FF0000"/>
          <w:sz w:val="22"/>
          <w:szCs w:val="22"/>
        </w:rPr>
      </w:pPr>
      <w:r w:rsidRPr="00FB53AA">
        <w:rPr>
          <w:rFonts w:ascii="Verdana" w:hAnsi="Verdana"/>
          <w:sz w:val="22"/>
          <w:szCs w:val="22"/>
        </w:rPr>
        <w:t>Wykonawca z uwzględnieniem pozostałych obowiązków określonych w umowie, jest zobowiązany także:</w:t>
      </w:r>
    </w:p>
    <w:p w14:paraId="6CE292BD" w14:textId="77777777" w:rsidR="00FB53AA" w:rsidRPr="00FB53AA" w:rsidRDefault="00FB53AA" w:rsidP="00FB53AA">
      <w:pPr>
        <w:numPr>
          <w:ilvl w:val="0"/>
          <w:numId w:val="31"/>
        </w:numPr>
        <w:spacing w:after="0" w:line="240" w:lineRule="auto"/>
        <w:jc w:val="both"/>
        <w:rPr>
          <w:rFonts w:ascii="Verdana" w:hAnsi="Verdana"/>
        </w:rPr>
      </w:pPr>
      <w:r w:rsidRPr="00FB53AA">
        <w:rPr>
          <w:rFonts w:ascii="Verdana" w:hAnsi="Verdana"/>
        </w:rPr>
        <w:t>realizować objęte treścią niniejszej umowy pisemne polecenia Zamawiającego,</w:t>
      </w:r>
    </w:p>
    <w:p w14:paraId="4B244D80" w14:textId="77777777" w:rsidR="00FB53AA" w:rsidRPr="00FB53AA" w:rsidRDefault="00FB53AA" w:rsidP="00FB53AA">
      <w:pPr>
        <w:numPr>
          <w:ilvl w:val="0"/>
          <w:numId w:val="31"/>
        </w:numPr>
        <w:spacing w:after="0" w:line="240" w:lineRule="auto"/>
        <w:jc w:val="both"/>
        <w:rPr>
          <w:rFonts w:ascii="Verdana" w:hAnsi="Verdana"/>
        </w:rPr>
      </w:pPr>
      <w:r w:rsidRPr="00FB53AA">
        <w:rPr>
          <w:rFonts w:ascii="Verdana" w:hAnsi="Verdana"/>
        </w:rPr>
        <w:lastRenderedPageBreak/>
        <w:t>niezwłocznie, pisemnie informować Zamawiającego o problemach lub okolicznościach mogących wpłynąć na jakość lub termin zakończenia umowy,</w:t>
      </w:r>
    </w:p>
    <w:p w14:paraId="3C1616DF" w14:textId="77777777" w:rsidR="00FB53AA" w:rsidRPr="00FB53AA" w:rsidRDefault="00FB53AA" w:rsidP="00FB53AA">
      <w:pPr>
        <w:numPr>
          <w:ilvl w:val="0"/>
          <w:numId w:val="31"/>
        </w:numPr>
        <w:spacing w:after="0" w:line="240" w:lineRule="auto"/>
        <w:jc w:val="both"/>
        <w:rPr>
          <w:rFonts w:ascii="Verdana" w:hAnsi="Verdana"/>
        </w:rPr>
      </w:pPr>
      <w:r w:rsidRPr="00FB53AA">
        <w:rPr>
          <w:rFonts w:ascii="Verdana" w:hAnsi="Verdana"/>
        </w:rPr>
        <w:t>przestrzegać praw autorskich i pokrewnych, patentów i licencji,</w:t>
      </w:r>
    </w:p>
    <w:p w14:paraId="7976938C" w14:textId="36783165" w:rsidR="00FB53AA" w:rsidRPr="00FB53AA" w:rsidRDefault="00FB53AA" w:rsidP="00FB53AA">
      <w:pPr>
        <w:numPr>
          <w:ilvl w:val="0"/>
          <w:numId w:val="31"/>
        </w:numPr>
        <w:spacing w:after="0" w:line="240" w:lineRule="auto"/>
        <w:jc w:val="both"/>
        <w:rPr>
          <w:rFonts w:ascii="Verdana" w:hAnsi="Verdana"/>
        </w:rPr>
      </w:pPr>
      <w:r w:rsidRPr="00FB53AA">
        <w:rPr>
          <w:rFonts w:ascii="Verdana" w:hAnsi="Verdana"/>
        </w:rPr>
        <w:t>w terminach wskazanych przez Zamawiającego przygotować dla Zamawiającego wyczerpujące i szczegółowe odpowiedzi na pytania oraz zarzuty dotyczące przedmiotu umowy, w tym w składanych środkach ochrony prawnej, złożonych przez Wykonawców w trakcie postępowania o udzielenie zamówienia publicznego na realizację robót budowlanych w oparciu o przedmiot umowy, aż do zawarcia umowy z Wykonawcą robót, oraz przygotowania ewentualnych modyfikacji dokumentacji projektowej wynikających z tych pytań i udzielanych odpowiedzi – w terminach wyznaczonych przez Zamawiającego określonych w opisie przedmiotu zamówienia. Wyznaczony termin, o którym mowa w zdaniu poprzednim, będzie liczony od dnia przekazania za pomocą poczty elektronicznej przez Zamawiającego pytań/zarzutów.</w:t>
      </w:r>
    </w:p>
    <w:p w14:paraId="55074E21" w14:textId="2C06EC12" w:rsidR="00FB53AA" w:rsidRPr="00FB53AA" w:rsidRDefault="00FB53AA" w:rsidP="00FB53AA">
      <w:pPr>
        <w:pStyle w:val="Akapitzlist"/>
        <w:widowControl w:val="0"/>
        <w:numPr>
          <w:ilvl w:val="0"/>
          <w:numId w:val="8"/>
        </w:numPr>
        <w:autoSpaceDE w:val="0"/>
        <w:autoSpaceDN w:val="0"/>
        <w:adjustRightInd w:val="0"/>
        <w:jc w:val="both"/>
        <w:rPr>
          <w:rFonts w:ascii="Verdana" w:hAnsi="Verdana"/>
        </w:rPr>
      </w:pPr>
      <w:r w:rsidRPr="00FB53AA">
        <w:rPr>
          <w:rFonts w:ascii="Verdana" w:hAnsi="Verdana"/>
        </w:rPr>
        <w:t>Wykonawca skieruje do realizacji zamówienia osoby wskazane w ofercie w Wykazie osób, tj.:</w:t>
      </w:r>
    </w:p>
    <w:p w14:paraId="144D33F7" w14:textId="183AAC26" w:rsidR="00FB53AA" w:rsidRPr="00FB53AA" w:rsidRDefault="00FB53AA" w:rsidP="00FB53AA">
      <w:pPr>
        <w:autoSpaceDE w:val="0"/>
        <w:autoSpaceDN w:val="0"/>
        <w:adjustRightInd w:val="0"/>
        <w:spacing w:after="51" w:line="240" w:lineRule="auto"/>
        <w:ind w:left="720"/>
        <w:jc w:val="both"/>
        <w:rPr>
          <w:rFonts w:ascii="Verdana" w:hAnsi="Verdana"/>
          <w:b/>
          <w:bCs/>
        </w:rPr>
      </w:pPr>
      <w:r w:rsidRPr="00FB53AA">
        <w:rPr>
          <w:rFonts w:ascii="Verdana" w:hAnsi="Verdana"/>
          <w:b/>
          <w:bCs/>
        </w:rPr>
        <w:t>- posiadającą uprawnienia do projektowania bez ograniczeń w</w:t>
      </w:r>
      <w:r w:rsidR="009D6DE0">
        <w:rPr>
          <w:rFonts w:ascii="Verdana" w:hAnsi="Verdana"/>
          <w:b/>
          <w:bCs/>
        </w:rPr>
        <w:t xml:space="preserve"> specjalności architektonicznej</w:t>
      </w:r>
    </w:p>
    <w:p w14:paraId="70CF3463" w14:textId="5A0773D7" w:rsidR="00FB53AA" w:rsidRPr="00FB53AA" w:rsidRDefault="00FB53AA" w:rsidP="00FB53AA">
      <w:pPr>
        <w:autoSpaceDE w:val="0"/>
        <w:autoSpaceDN w:val="0"/>
        <w:adjustRightInd w:val="0"/>
        <w:spacing w:after="51" w:line="240" w:lineRule="auto"/>
        <w:ind w:left="720"/>
        <w:jc w:val="both"/>
        <w:rPr>
          <w:rFonts w:ascii="Verdana" w:hAnsi="Verdana"/>
          <w:b/>
        </w:rPr>
      </w:pPr>
      <w:r w:rsidRPr="00FB53AA">
        <w:rPr>
          <w:rFonts w:ascii="Verdana" w:hAnsi="Verdana"/>
          <w:b/>
          <w:bCs/>
        </w:rPr>
        <w:t>- posiadającą uprawnienia do projektowania bez ograniczeń w specjalności instalacyjnej w zakresie sieci, instalacji i urządzeń elektry</w:t>
      </w:r>
      <w:r w:rsidR="009D6DE0">
        <w:rPr>
          <w:rFonts w:ascii="Verdana" w:hAnsi="Verdana"/>
          <w:b/>
          <w:bCs/>
        </w:rPr>
        <w:t xml:space="preserve">cznych i elektroenergetycznych </w:t>
      </w:r>
    </w:p>
    <w:p w14:paraId="5819B9DE" w14:textId="47FD9554" w:rsidR="00FB53AA" w:rsidRPr="00FB53AA" w:rsidRDefault="00FB53AA" w:rsidP="00FB53AA">
      <w:pPr>
        <w:autoSpaceDE w:val="0"/>
        <w:autoSpaceDN w:val="0"/>
        <w:adjustRightInd w:val="0"/>
        <w:spacing w:after="51" w:line="240" w:lineRule="auto"/>
        <w:ind w:left="720"/>
        <w:jc w:val="both"/>
        <w:rPr>
          <w:rFonts w:ascii="Verdana" w:hAnsi="Verdana"/>
          <w:b/>
        </w:rPr>
      </w:pPr>
      <w:r w:rsidRPr="00FB53AA">
        <w:rPr>
          <w:rFonts w:ascii="Verdana" w:hAnsi="Verdana"/>
          <w:b/>
        </w:rPr>
        <w:t xml:space="preserve">- </w:t>
      </w:r>
      <w:r w:rsidRPr="00FB53AA">
        <w:rPr>
          <w:rFonts w:ascii="Verdana" w:hAnsi="Verdana"/>
          <w:b/>
          <w:bCs/>
        </w:rPr>
        <w:t xml:space="preserve">posiadającą uprawnienia do projektowania bez ograniczeń w specjalności </w:t>
      </w:r>
      <w:r w:rsidR="009D6DE0">
        <w:rPr>
          <w:rFonts w:ascii="Verdana" w:hAnsi="Verdana"/>
          <w:b/>
        </w:rPr>
        <w:t xml:space="preserve">konstrukcyjno-budowlanej, </w:t>
      </w:r>
    </w:p>
    <w:p w14:paraId="6DFC55E2" w14:textId="77777777" w:rsidR="00FB53AA" w:rsidRPr="00FB53AA" w:rsidRDefault="00FB53AA" w:rsidP="00FB53AA">
      <w:pPr>
        <w:autoSpaceDE w:val="0"/>
        <w:autoSpaceDN w:val="0"/>
        <w:adjustRightInd w:val="0"/>
        <w:spacing w:after="51" w:line="240" w:lineRule="auto"/>
        <w:ind w:left="720"/>
        <w:jc w:val="both"/>
        <w:rPr>
          <w:rFonts w:ascii="Verdana" w:hAnsi="Verdana"/>
          <w:b/>
        </w:rPr>
      </w:pPr>
      <w:r w:rsidRPr="00FB53AA">
        <w:rPr>
          <w:rFonts w:ascii="Verdana" w:hAnsi="Verdana"/>
          <w:b/>
          <w:bCs/>
        </w:rPr>
        <w:t>- posiadającą uprawnienia do projektowania bez ograniczeń w specjalności instalacyjnej w zakresie sieci wodociągowych i kanalizacyjnych.</w:t>
      </w:r>
    </w:p>
    <w:p w14:paraId="0477AFF3" w14:textId="77777777" w:rsidR="00FB53AA" w:rsidRPr="00FB53AA" w:rsidRDefault="00FB53AA" w:rsidP="00FB53AA">
      <w:pPr>
        <w:pStyle w:val="Akapitzlist"/>
        <w:numPr>
          <w:ilvl w:val="0"/>
          <w:numId w:val="8"/>
        </w:numPr>
        <w:ind w:left="426" w:hanging="426"/>
        <w:jc w:val="both"/>
        <w:rPr>
          <w:rFonts w:ascii="Verdana" w:hAnsi="Verdana"/>
          <w:sz w:val="22"/>
          <w:szCs w:val="22"/>
        </w:rPr>
      </w:pPr>
      <w:r w:rsidRPr="00FB53AA">
        <w:rPr>
          <w:rFonts w:ascii="Verdana" w:hAnsi="Verdana"/>
          <w:sz w:val="22"/>
          <w:szCs w:val="22"/>
        </w:rPr>
        <w:t>Wykonawca zapewni odpowiedni personel w zakresie innych specjalności (branż) nie wskazanych w ofercie, jeżeli na etapie uzgadniania dokumentacji zajdzie konieczność projektowania w tych branżach.</w:t>
      </w:r>
    </w:p>
    <w:p w14:paraId="7EA59FAA" w14:textId="77777777" w:rsidR="00FB53AA" w:rsidRPr="00FB53AA" w:rsidRDefault="00FB53AA" w:rsidP="00FB53AA">
      <w:pPr>
        <w:pStyle w:val="Akapitzlist"/>
        <w:numPr>
          <w:ilvl w:val="0"/>
          <w:numId w:val="8"/>
        </w:numPr>
        <w:ind w:left="426" w:hanging="426"/>
        <w:jc w:val="both"/>
        <w:rPr>
          <w:rFonts w:ascii="Verdana" w:hAnsi="Verdana"/>
          <w:sz w:val="22"/>
          <w:szCs w:val="22"/>
        </w:rPr>
      </w:pPr>
      <w:r w:rsidRPr="00FB53AA">
        <w:rPr>
          <w:rFonts w:ascii="Verdana" w:hAnsi="Verdana"/>
          <w:sz w:val="22"/>
          <w:szCs w:val="22"/>
        </w:rPr>
        <w:t>Wykonawca nie może blokować bezpośredniego kontaktowania się Zamawiającego z poszczególnymi Projektantami.  Wykonawca ma prawo komunikować się bezpośrednio w Projektantami i wymagać od nich współpracy dotyczącej czynności opisanych  m. in. w § 7 ust. 4 i 5 Umowy. W takich przypadkach Zamawiający przekazuje korespondencję do wiadomości Wykonawcy.</w:t>
      </w:r>
      <w:r w:rsidRPr="00FB53AA">
        <w:rPr>
          <w:rFonts w:ascii="Verdana" w:hAnsi="Verdana"/>
          <w:b/>
          <w:sz w:val="22"/>
          <w:szCs w:val="22"/>
        </w:rPr>
        <w:t xml:space="preserve"> </w:t>
      </w:r>
    </w:p>
    <w:p w14:paraId="32EB4B46" w14:textId="77777777" w:rsidR="00FB53AA" w:rsidRPr="00FB53AA" w:rsidRDefault="00FB53AA" w:rsidP="00FB53AA">
      <w:pPr>
        <w:pStyle w:val="Akapitzlist"/>
        <w:numPr>
          <w:ilvl w:val="0"/>
          <w:numId w:val="8"/>
        </w:numPr>
        <w:ind w:left="426" w:hanging="426"/>
        <w:jc w:val="both"/>
        <w:rPr>
          <w:rFonts w:ascii="Verdana" w:hAnsi="Verdana"/>
          <w:sz w:val="22"/>
          <w:szCs w:val="22"/>
        </w:rPr>
      </w:pPr>
      <w:r w:rsidRPr="00FB53AA">
        <w:rPr>
          <w:rFonts w:ascii="Verdana" w:hAnsi="Verdana"/>
          <w:sz w:val="22"/>
          <w:szCs w:val="22"/>
        </w:rPr>
        <w:t xml:space="preserve">Jeżeli zmiana albo rezygnacja z Podwykonawcy dotyczy podmiotu, na którego zasoby wykonawca powoływał się, na zasadach określonych w art. 118 ust. 1 </w:t>
      </w:r>
      <w:proofErr w:type="spellStart"/>
      <w:r w:rsidRPr="00FB53AA">
        <w:rPr>
          <w:rFonts w:ascii="Verdana" w:hAnsi="Verdana"/>
          <w:sz w:val="22"/>
          <w:szCs w:val="22"/>
        </w:rPr>
        <w:t>Pzp</w:t>
      </w:r>
      <w:proofErr w:type="spellEnd"/>
      <w:r w:rsidRPr="00FB53AA">
        <w:rPr>
          <w:rFonts w:ascii="Verdana" w:hAnsi="Verdana"/>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7B3827E" w14:textId="77777777" w:rsidR="00FB53AA" w:rsidRPr="00FB53AA" w:rsidRDefault="00FB53AA" w:rsidP="00FB53AA">
      <w:pPr>
        <w:numPr>
          <w:ilvl w:val="0"/>
          <w:numId w:val="8"/>
        </w:numPr>
        <w:spacing w:after="0" w:line="240" w:lineRule="auto"/>
        <w:ind w:left="426" w:hanging="426"/>
        <w:jc w:val="both"/>
        <w:rPr>
          <w:rFonts w:ascii="Verdana" w:hAnsi="Verdana"/>
        </w:rPr>
      </w:pPr>
      <w:r w:rsidRPr="00FB53AA">
        <w:rPr>
          <w:rFonts w:ascii="Verdana" w:hAnsi="Verdana"/>
        </w:rPr>
        <w:t xml:space="preserve">W przypadku zaistnienia niezależnej od Wykonawcy konieczności powierzenia jakichkolwiek prac związanych z umową osobom innym niż wskazane w ofercie, Wykonawca jest zobowiązany pisemnie uzasadnić zmianę i przedstawić propozycję nowej osoby do akceptacji Zamawiającego. Zamawiający jest uprawniony do odrzucenia propozycji zmiany w terminie 7 dni od dnia otrzymania propozycji zmiany, gdy kwalifikacje i doświadczenie wskazanej przez Wykonawcę nowej osoby będą niższe od kwalifikacji i </w:t>
      </w:r>
      <w:r w:rsidRPr="00FB53AA">
        <w:rPr>
          <w:rFonts w:ascii="Verdana" w:hAnsi="Verdana"/>
        </w:rPr>
        <w:lastRenderedPageBreak/>
        <w:t>doświadczenia personelu wymaganego w SWZ lub wprowadzona zmiana może w ocenie Zamawiającego spowodować wydłużenie terminu wykonania umowy.</w:t>
      </w:r>
    </w:p>
    <w:p w14:paraId="0CA1C8E2" w14:textId="77777777" w:rsidR="00FB53AA" w:rsidRPr="00FB53AA" w:rsidRDefault="00FB53AA" w:rsidP="00FB53AA">
      <w:pPr>
        <w:numPr>
          <w:ilvl w:val="0"/>
          <w:numId w:val="8"/>
        </w:numPr>
        <w:spacing w:after="0" w:line="240" w:lineRule="auto"/>
        <w:ind w:left="426" w:hanging="426"/>
        <w:jc w:val="both"/>
        <w:rPr>
          <w:rFonts w:ascii="Verdana" w:hAnsi="Verdana"/>
        </w:rPr>
      </w:pPr>
      <w:r w:rsidRPr="00FB53AA">
        <w:rPr>
          <w:rFonts w:ascii="Verdana" w:hAnsi="Verdana"/>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35A446EA" w14:textId="77777777" w:rsidR="00FB53AA" w:rsidRPr="00FB53AA" w:rsidRDefault="00FB53AA" w:rsidP="00FB53AA">
      <w:pPr>
        <w:numPr>
          <w:ilvl w:val="0"/>
          <w:numId w:val="8"/>
        </w:numPr>
        <w:spacing w:after="0" w:line="240" w:lineRule="auto"/>
        <w:ind w:left="426" w:hanging="426"/>
        <w:jc w:val="both"/>
        <w:rPr>
          <w:rFonts w:ascii="Verdana" w:hAnsi="Verdana"/>
        </w:rPr>
      </w:pPr>
      <w:r w:rsidRPr="00FB53AA">
        <w:rPr>
          <w:rFonts w:ascii="Verdana" w:hAnsi="Verdana"/>
        </w:rPr>
        <w:t>W przypadku, gdy Strony nie dojdą do porozumienia w zakresie zmiany personelu wykonującego przedmiot umowy, Zamawiający zastrzega sobie prawo odstąpienia od umowy w terminie 14 dni</w:t>
      </w:r>
      <w:r w:rsidRPr="00FB53AA">
        <w:rPr>
          <w:rFonts w:ascii="Verdana" w:hAnsi="Verdana"/>
        </w:rPr>
        <w:br/>
        <w:t>od dnia przedstawienia propozycji zmiany członka personelu Wykonawcy.</w:t>
      </w:r>
    </w:p>
    <w:p w14:paraId="7D955E3C" w14:textId="60B2033E" w:rsidR="00FB53AA" w:rsidRDefault="00FB53AA" w:rsidP="00FB53AA">
      <w:pPr>
        <w:numPr>
          <w:ilvl w:val="0"/>
          <w:numId w:val="8"/>
        </w:numPr>
        <w:spacing w:after="0" w:line="240" w:lineRule="auto"/>
        <w:ind w:left="426" w:hanging="426"/>
        <w:jc w:val="both"/>
        <w:rPr>
          <w:rFonts w:ascii="Verdana" w:hAnsi="Verdana"/>
        </w:rPr>
      </w:pPr>
      <w:r w:rsidRPr="00FB53AA">
        <w:rPr>
          <w:rFonts w:ascii="Verdana" w:hAnsi="Verdana"/>
        </w:rPr>
        <w:t xml:space="preserve">Zaakceptowana przez Zamawiającego zmiana którejkolwiek z osób, o których mowa w § </w:t>
      </w:r>
      <w:r>
        <w:rPr>
          <w:rFonts w:ascii="Verdana" w:hAnsi="Verdana"/>
        </w:rPr>
        <w:t xml:space="preserve">6 </w:t>
      </w:r>
      <w:r w:rsidRPr="00FB53AA">
        <w:rPr>
          <w:rFonts w:ascii="Verdana" w:hAnsi="Verdana"/>
        </w:rPr>
        <w:t>ust. 6 winna być potwierdzona pisemnie i nie wymaga aneksu do niniejszej umowy.</w:t>
      </w:r>
    </w:p>
    <w:p w14:paraId="68B25BB3" w14:textId="52677A21" w:rsidR="00A76955" w:rsidRPr="00FB53AA" w:rsidRDefault="00FB53AA" w:rsidP="00FB53AA">
      <w:pPr>
        <w:numPr>
          <w:ilvl w:val="0"/>
          <w:numId w:val="8"/>
        </w:numPr>
        <w:spacing w:after="0" w:line="240" w:lineRule="auto"/>
        <w:ind w:left="426" w:hanging="426"/>
        <w:jc w:val="both"/>
        <w:rPr>
          <w:rFonts w:ascii="Verdana" w:hAnsi="Verdana"/>
        </w:rPr>
      </w:pPr>
      <w:r w:rsidRPr="00FB53AA">
        <w:rPr>
          <w:rFonts w:ascii="Verdana" w:hAnsi="Verdana"/>
        </w:rPr>
        <w:t xml:space="preserve">W przypadku zawarcia umowy z Podwykonawcą, Wykonawca zobowiązany jest do uzyskania autorskich praw majątkowych oraz praw zależnych do utworów wytworzonych w ramach tej umowy w zakresie tożsamym z określonym w § </w:t>
      </w:r>
      <w:r>
        <w:rPr>
          <w:rFonts w:ascii="Verdana" w:hAnsi="Verdana"/>
        </w:rPr>
        <w:t>9</w:t>
      </w:r>
      <w:r w:rsidRPr="00FB53AA">
        <w:rPr>
          <w:rFonts w:ascii="Verdana" w:hAnsi="Verdana"/>
        </w:rPr>
        <w:t xml:space="preserve"> Umowy oraz przeniesienia ich na Zamawiającego zgodnie z § </w:t>
      </w:r>
      <w:r>
        <w:rPr>
          <w:rFonts w:ascii="Verdana" w:hAnsi="Verdana"/>
        </w:rPr>
        <w:t xml:space="preserve">9 </w:t>
      </w:r>
      <w:r w:rsidRPr="00FB53AA">
        <w:rPr>
          <w:rFonts w:ascii="Verdana" w:hAnsi="Verdana"/>
        </w:rPr>
        <w:t>Umowy</w:t>
      </w:r>
    </w:p>
    <w:p w14:paraId="26A383D1" w14:textId="77777777" w:rsidR="00A76955" w:rsidRPr="00220970" w:rsidRDefault="00A76955" w:rsidP="00A76955">
      <w:pPr>
        <w:pStyle w:val="Akapitzlist"/>
        <w:ind w:left="360"/>
        <w:jc w:val="both"/>
        <w:rPr>
          <w:rFonts w:ascii="Verdana" w:hAnsi="Verdana"/>
          <w:b/>
          <w:color w:val="FF0000"/>
        </w:rPr>
      </w:pPr>
    </w:p>
    <w:p w14:paraId="667CDCF8" w14:textId="77777777" w:rsidR="00EA7E8E" w:rsidRPr="00DB7ABD" w:rsidRDefault="00DB7ABD" w:rsidP="00DB7ABD">
      <w:pPr>
        <w:jc w:val="center"/>
        <w:rPr>
          <w:rFonts w:ascii="Verdana" w:hAnsi="Verdana"/>
        </w:rPr>
      </w:pPr>
      <w:r w:rsidRPr="00DB7ABD">
        <w:rPr>
          <w:rFonts w:ascii="Verdana" w:hAnsi="Verdana"/>
          <w:b/>
        </w:rPr>
        <w:t>§ 7</w:t>
      </w:r>
      <w:r>
        <w:rPr>
          <w:rFonts w:ascii="Verdana" w:hAnsi="Verdana"/>
          <w:b/>
        </w:rPr>
        <w:t>.</w:t>
      </w:r>
    </w:p>
    <w:p w14:paraId="5F36128C" w14:textId="77777777" w:rsidR="00EA7E8E" w:rsidRPr="00DB7ABD" w:rsidRDefault="00EA7E8E" w:rsidP="00DB7ABD">
      <w:pPr>
        <w:jc w:val="center"/>
        <w:rPr>
          <w:rFonts w:ascii="Verdana" w:hAnsi="Verdana"/>
          <w:b/>
        </w:rPr>
      </w:pPr>
      <w:r w:rsidRPr="00DB7ABD">
        <w:rPr>
          <w:rFonts w:ascii="Verdana" w:hAnsi="Verdana"/>
          <w:b/>
        </w:rPr>
        <w:t xml:space="preserve">STARANNOŚĆ I PODWYKONAWSTWO </w:t>
      </w:r>
    </w:p>
    <w:p w14:paraId="387279C0" w14:textId="77777777" w:rsidR="00DB7ABD" w:rsidRPr="00AE0A32" w:rsidRDefault="00EA7E8E" w:rsidP="00F174DA">
      <w:pPr>
        <w:pStyle w:val="Akapitzlist"/>
        <w:numPr>
          <w:ilvl w:val="0"/>
          <w:numId w:val="9"/>
        </w:numPr>
        <w:jc w:val="both"/>
        <w:rPr>
          <w:rFonts w:ascii="Verdana" w:hAnsi="Verdana"/>
          <w:sz w:val="22"/>
          <w:szCs w:val="22"/>
        </w:rPr>
      </w:pPr>
      <w:r w:rsidRPr="00AE0A32">
        <w:rPr>
          <w:rFonts w:ascii="Verdana" w:hAnsi="Verdana"/>
          <w:sz w:val="22"/>
          <w:szCs w:val="22"/>
        </w:rPr>
        <w:t>Wykonawca zobowiązuje się wykonać umowę zgodnie z przepisami prawa, wiedzą i doświadczeniem zawodowym oraz zasadami sztuki architektonicznej i budowlanej oraz najlepiej rozumianym interesem Zamawiającego, mając na celu realizację umowy w terminie w niej zawartym.</w:t>
      </w:r>
    </w:p>
    <w:p w14:paraId="1AB57C04" w14:textId="77777777" w:rsidR="00E237CB" w:rsidRPr="00927802" w:rsidRDefault="00E237CB" w:rsidP="00F174DA">
      <w:pPr>
        <w:widowControl w:val="0"/>
        <w:numPr>
          <w:ilvl w:val="0"/>
          <w:numId w:val="9"/>
        </w:numPr>
        <w:spacing w:after="0" w:line="240" w:lineRule="auto"/>
        <w:jc w:val="both"/>
        <w:rPr>
          <w:rFonts w:ascii="Verdana" w:hAnsi="Verdana"/>
          <w:noProof/>
          <w:snapToGrid w:val="0"/>
        </w:rPr>
      </w:pPr>
      <w:r w:rsidRPr="00927802">
        <w:rPr>
          <w:rFonts w:ascii="Verdana" w:hAnsi="Verdana"/>
          <w:noProof/>
          <w:snapToGrid w:val="0"/>
        </w:rPr>
        <w:t>Wykonawca realizował będzie przedmiot umowy siłami własnymi lub przy pomocy podwykonawców lub dalszych podwykonawców.</w:t>
      </w:r>
    </w:p>
    <w:p w14:paraId="3F6360F2" w14:textId="77777777" w:rsidR="00E237CB" w:rsidRPr="00927802" w:rsidRDefault="00E237CB" w:rsidP="00F174DA">
      <w:pPr>
        <w:widowControl w:val="0"/>
        <w:numPr>
          <w:ilvl w:val="0"/>
          <w:numId w:val="9"/>
        </w:numPr>
        <w:spacing w:after="0" w:line="240" w:lineRule="auto"/>
        <w:jc w:val="both"/>
        <w:rPr>
          <w:rFonts w:ascii="Verdana" w:hAnsi="Verdana"/>
          <w:noProof/>
          <w:snapToGrid w:val="0"/>
        </w:rPr>
      </w:pPr>
      <w:r w:rsidRPr="00927802">
        <w:rPr>
          <w:rFonts w:ascii="Verdana" w:hAnsi="Verdana"/>
          <w:noProof/>
          <w:snapToGrid w:val="0"/>
        </w:rPr>
        <w:t>Wykonawca bierze odpowiedzialność za prawidłowe wykonanie całości usług                                i odpowiada za działanie i zaniechanie osób, z których pomocą zobowiązanie wykonuje, jak również osób, którym wykonanie zobowiązania powierza jak za własne działanie lub zaniechanie.</w:t>
      </w:r>
    </w:p>
    <w:p w14:paraId="628B064B" w14:textId="77777777" w:rsidR="00E237CB" w:rsidRPr="00927802" w:rsidRDefault="00E237CB" w:rsidP="00E237CB">
      <w:pPr>
        <w:widowControl w:val="0"/>
        <w:ind w:left="360"/>
        <w:jc w:val="both"/>
        <w:rPr>
          <w:noProof/>
          <w:snapToGrid w:val="0"/>
          <w:sz w:val="24"/>
          <w:szCs w:val="24"/>
        </w:rPr>
      </w:pPr>
    </w:p>
    <w:p w14:paraId="0A7D580C" w14:textId="77777777" w:rsidR="00EA7E8E" w:rsidRPr="00EA7E8E" w:rsidRDefault="00DB7ABD" w:rsidP="00DB7ABD">
      <w:pPr>
        <w:jc w:val="center"/>
        <w:rPr>
          <w:rFonts w:ascii="Verdana" w:hAnsi="Verdana"/>
          <w:sz w:val="24"/>
          <w:szCs w:val="24"/>
        </w:rPr>
      </w:pPr>
      <w:r w:rsidRPr="00DB7ABD">
        <w:rPr>
          <w:rFonts w:ascii="Verdana" w:hAnsi="Verdana"/>
          <w:b/>
        </w:rPr>
        <w:t>§ 8</w:t>
      </w:r>
      <w:r>
        <w:rPr>
          <w:rFonts w:ascii="Verdana" w:hAnsi="Verdana"/>
          <w:b/>
        </w:rPr>
        <w:t>.</w:t>
      </w:r>
    </w:p>
    <w:p w14:paraId="05A76DF3" w14:textId="77777777" w:rsidR="00EA7E8E" w:rsidRPr="00DB7ABD" w:rsidRDefault="00EA7E8E" w:rsidP="00DB7ABD">
      <w:pPr>
        <w:jc w:val="center"/>
        <w:rPr>
          <w:rFonts w:ascii="Verdana" w:hAnsi="Verdana"/>
          <w:b/>
        </w:rPr>
      </w:pPr>
      <w:r w:rsidRPr="00DB7ABD">
        <w:rPr>
          <w:rFonts w:ascii="Verdana" w:hAnsi="Verdana"/>
          <w:b/>
        </w:rPr>
        <w:t xml:space="preserve">ODBIÓR OPRACOWANIA </w:t>
      </w:r>
    </w:p>
    <w:p w14:paraId="0331AF7D" w14:textId="77777777" w:rsidR="00AE0A32" w:rsidRPr="00927802" w:rsidRDefault="00D51911" w:rsidP="00F174DA">
      <w:pPr>
        <w:widowControl w:val="0"/>
        <w:numPr>
          <w:ilvl w:val="0"/>
          <w:numId w:val="2"/>
        </w:numPr>
        <w:tabs>
          <w:tab w:val="left" w:pos="426"/>
        </w:tabs>
        <w:autoSpaceDE w:val="0"/>
        <w:autoSpaceDN w:val="0"/>
        <w:adjustRightInd w:val="0"/>
        <w:spacing w:after="0" w:line="240" w:lineRule="auto"/>
        <w:ind w:left="426" w:hanging="426"/>
        <w:jc w:val="both"/>
        <w:rPr>
          <w:rFonts w:ascii="Verdana" w:eastAsia="Times New Roman" w:hAnsi="Verdana" w:cs="Arial"/>
          <w:lang w:eastAsia="pl-PL"/>
        </w:rPr>
      </w:pPr>
      <w:r w:rsidRPr="00927802">
        <w:rPr>
          <w:rFonts w:ascii="Verdana" w:eastAsia="Times New Roman" w:hAnsi="Verdana" w:cs="Arial"/>
          <w:lang w:eastAsia="pl-PL"/>
        </w:rPr>
        <w:t>Wykonanie dokumentacji projektowej</w:t>
      </w:r>
      <w:r w:rsidR="00AE0A32" w:rsidRPr="00927802">
        <w:rPr>
          <w:rFonts w:ascii="Verdana" w:eastAsia="Times New Roman" w:hAnsi="Verdana" w:cs="Arial"/>
          <w:lang w:eastAsia="pl-PL"/>
        </w:rPr>
        <w:t xml:space="preserve"> Wykonawca zgłosi Zamawiającemu na piśmie.</w:t>
      </w:r>
    </w:p>
    <w:p w14:paraId="24260855" w14:textId="70DE97A0" w:rsidR="00AE0A32" w:rsidRPr="00927802" w:rsidRDefault="00AE0A32" w:rsidP="00F174DA">
      <w:pPr>
        <w:widowControl w:val="0"/>
        <w:numPr>
          <w:ilvl w:val="0"/>
          <w:numId w:val="2"/>
        </w:numPr>
        <w:tabs>
          <w:tab w:val="left" w:pos="426"/>
        </w:tabs>
        <w:autoSpaceDE w:val="0"/>
        <w:autoSpaceDN w:val="0"/>
        <w:adjustRightInd w:val="0"/>
        <w:spacing w:after="0" w:line="240" w:lineRule="auto"/>
        <w:ind w:left="426" w:hanging="426"/>
        <w:jc w:val="both"/>
        <w:rPr>
          <w:rFonts w:ascii="Verdana" w:eastAsia="Times New Roman" w:hAnsi="Verdana" w:cs="Arial"/>
          <w:lang w:eastAsia="pl-PL"/>
        </w:rPr>
      </w:pPr>
      <w:r w:rsidRPr="00927802">
        <w:rPr>
          <w:rFonts w:ascii="Verdana" w:eastAsia="Times New Roman" w:hAnsi="Verdana" w:cs="Arial"/>
          <w:lang w:eastAsia="pl-PL"/>
        </w:rPr>
        <w:t xml:space="preserve">Zamawiający dokona sprawdzenia </w:t>
      </w:r>
      <w:r w:rsidR="00D51911" w:rsidRPr="00927802">
        <w:rPr>
          <w:rFonts w:ascii="Verdana" w:eastAsia="Times New Roman" w:hAnsi="Verdana" w:cs="Arial"/>
          <w:lang w:eastAsia="pl-PL"/>
        </w:rPr>
        <w:t>otrzymanej dokumentacji</w:t>
      </w:r>
      <w:r w:rsidRPr="00927802">
        <w:rPr>
          <w:rFonts w:ascii="Verdana" w:eastAsia="Times New Roman" w:hAnsi="Verdana" w:cs="Arial"/>
          <w:lang w:eastAsia="pl-PL"/>
        </w:rPr>
        <w:t xml:space="preserve"> w terminie do 7 dni od dnia jego dostarczenia Zamawiającemu i przekaże swoje uwagi Wykonawcy.</w:t>
      </w:r>
    </w:p>
    <w:p w14:paraId="621A6804" w14:textId="77777777" w:rsidR="00AE0A32" w:rsidRPr="00927802" w:rsidRDefault="00AE0A32" w:rsidP="00F174DA">
      <w:pPr>
        <w:widowControl w:val="0"/>
        <w:numPr>
          <w:ilvl w:val="0"/>
          <w:numId w:val="2"/>
        </w:numPr>
        <w:tabs>
          <w:tab w:val="left" w:pos="426"/>
        </w:tabs>
        <w:autoSpaceDE w:val="0"/>
        <w:autoSpaceDN w:val="0"/>
        <w:adjustRightInd w:val="0"/>
        <w:spacing w:after="0" w:line="240" w:lineRule="auto"/>
        <w:ind w:left="426" w:hanging="426"/>
        <w:jc w:val="both"/>
        <w:rPr>
          <w:rFonts w:ascii="Verdana" w:eastAsia="Times New Roman" w:hAnsi="Verdana" w:cs="Arial"/>
          <w:lang w:eastAsia="pl-PL"/>
        </w:rPr>
      </w:pPr>
      <w:r w:rsidRPr="00927802">
        <w:rPr>
          <w:rFonts w:ascii="Verdana" w:eastAsia="Times New Roman" w:hAnsi="Verdana" w:cs="Arial"/>
          <w:lang w:eastAsia="pl-PL"/>
        </w:rPr>
        <w:t xml:space="preserve">W przypadku zgłoszenia uwag w terminie określonym w ust. </w:t>
      </w:r>
      <w:r w:rsidR="00D51911" w:rsidRPr="00927802">
        <w:rPr>
          <w:rFonts w:ascii="Verdana" w:eastAsia="Times New Roman" w:hAnsi="Verdana" w:cs="Arial"/>
          <w:lang w:eastAsia="pl-PL"/>
        </w:rPr>
        <w:t>2</w:t>
      </w:r>
      <w:r w:rsidRPr="00927802">
        <w:rPr>
          <w:rFonts w:ascii="Verdana" w:eastAsia="Times New Roman" w:hAnsi="Verdana" w:cs="Arial"/>
          <w:lang w:eastAsia="pl-PL"/>
        </w:rPr>
        <w:t>, Wykonawca zobowiązuje się do ich usunięcia i przedstawienia Przedmiotu umowy do ponownej akceptacji Zamawiającemu w terminie do 5 dni od dnia zgłoszenia uwag przez Zamawiającego.</w:t>
      </w:r>
    </w:p>
    <w:p w14:paraId="2A1548B5" w14:textId="77777777" w:rsidR="00AE0A32" w:rsidRPr="00927802" w:rsidRDefault="00AE0A32" w:rsidP="00F174DA">
      <w:pPr>
        <w:widowControl w:val="0"/>
        <w:numPr>
          <w:ilvl w:val="0"/>
          <w:numId w:val="2"/>
        </w:numPr>
        <w:tabs>
          <w:tab w:val="left" w:pos="426"/>
        </w:tabs>
        <w:autoSpaceDE w:val="0"/>
        <w:autoSpaceDN w:val="0"/>
        <w:adjustRightInd w:val="0"/>
        <w:spacing w:after="0" w:line="240" w:lineRule="auto"/>
        <w:ind w:left="426" w:hanging="426"/>
        <w:jc w:val="both"/>
        <w:rPr>
          <w:rFonts w:ascii="Verdana" w:eastAsia="Times New Roman" w:hAnsi="Verdana" w:cs="Arial"/>
          <w:lang w:eastAsia="pl-PL"/>
        </w:rPr>
      </w:pPr>
      <w:r w:rsidRPr="00927802">
        <w:rPr>
          <w:rFonts w:ascii="Verdana" w:eastAsia="Times New Roman" w:hAnsi="Verdana" w:cs="Arial"/>
          <w:lang w:eastAsia="pl-PL"/>
        </w:rPr>
        <w:t>W terminie 5 dni od</w:t>
      </w:r>
      <w:r w:rsidR="00D51911" w:rsidRPr="00927802">
        <w:rPr>
          <w:rFonts w:ascii="Verdana" w:eastAsia="Times New Roman" w:hAnsi="Verdana" w:cs="Arial"/>
          <w:lang w:eastAsia="pl-PL"/>
        </w:rPr>
        <w:t xml:space="preserve"> daty dostarczenia poprawionej dokumentacji Zamawiający dokona jej sprawdzenia i dokona jej</w:t>
      </w:r>
      <w:r w:rsidRPr="00927802">
        <w:rPr>
          <w:rFonts w:ascii="Verdana" w:eastAsia="Times New Roman" w:hAnsi="Verdana" w:cs="Arial"/>
          <w:lang w:eastAsia="pl-PL"/>
        </w:rPr>
        <w:t xml:space="preserve"> akceptacji pod warunkiem, że zostały usunięte wskazane wady i braki.</w:t>
      </w:r>
    </w:p>
    <w:p w14:paraId="0D9306C6" w14:textId="132796B8" w:rsidR="00927802" w:rsidRDefault="00AE0A32" w:rsidP="002B354D">
      <w:pPr>
        <w:widowControl w:val="0"/>
        <w:numPr>
          <w:ilvl w:val="0"/>
          <w:numId w:val="2"/>
        </w:numPr>
        <w:tabs>
          <w:tab w:val="left" w:pos="426"/>
        </w:tabs>
        <w:autoSpaceDE w:val="0"/>
        <w:autoSpaceDN w:val="0"/>
        <w:adjustRightInd w:val="0"/>
        <w:spacing w:after="0" w:line="240" w:lineRule="auto"/>
        <w:ind w:left="426" w:hanging="426"/>
        <w:jc w:val="both"/>
        <w:rPr>
          <w:rFonts w:ascii="Verdana" w:eastAsia="Times New Roman" w:hAnsi="Verdana" w:cs="Arial"/>
          <w:lang w:eastAsia="pl-PL"/>
        </w:rPr>
      </w:pPr>
      <w:r w:rsidRPr="00927802">
        <w:rPr>
          <w:rFonts w:ascii="Verdana" w:eastAsia="Times New Roman" w:hAnsi="Verdana" w:cs="Arial"/>
          <w:lang w:eastAsia="pl-PL"/>
        </w:rPr>
        <w:lastRenderedPageBreak/>
        <w:t xml:space="preserve">Po wyczerpaniu trybu określonego w ust. </w:t>
      </w:r>
      <w:r w:rsidR="00D51911" w:rsidRPr="00927802">
        <w:rPr>
          <w:rFonts w:ascii="Verdana" w:eastAsia="Times New Roman" w:hAnsi="Verdana" w:cs="Arial"/>
          <w:lang w:eastAsia="pl-PL"/>
        </w:rPr>
        <w:t>2-4</w:t>
      </w:r>
      <w:r w:rsidRPr="00927802">
        <w:rPr>
          <w:rFonts w:ascii="Verdana" w:eastAsia="Times New Roman" w:hAnsi="Verdana" w:cs="Arial"/>
          <w:lang w:eastAsia="pl-PL"/>
        </w:rPr>
        <w:t xml:space="preserve"> i po zaakceptowaniu przez Zamawiającego wykonania całości dokumentacji projektowej, Wykonawca w imieniu Zamawiającego złoży wnioski o wydanie decyzji pozwolenie na budowę. Przekazanie Zamawiającemu decyzji pozwolenie na budowę oraz sporządzenie protokołu odbioru końcowego stanowi podstawę do wystawienia faktury do wypłaty wynagrodzenia wg. zasad określonych w § </w:t>
      </w:r>
      <w:r w:rsidR="0099036D">
        <w:rPr>
          <w:rFonts w:ascii="Verdana" w:eastAsia="Times New Roman" w:hAnsi="Verdana" w:cs="Arial"/>
          <w:lang w:eastAsia="pl-PL"/>
        </w:rPr>
        <w:t>5</w:t>
      </w:r>
      <w:r w:rsidRPr="00927802">
        <w:rPr>
          <w:rFonts w:ascii="Verdana" w:eastAsia="Times New Roman" w:hAnsi="Verdana" w:cs="Arial"/>
          <w:lang w:eastAsia="pl-PL"/>
        </w:rPr>
        <w:t xml:space="preserve">. </w:t>
      </w:r>
    </w:p>
    <w:p w14:paraId="5C778430" w14:textId="77777777" w:rsidR="002B354D" w:rsidRDefault="002B354D" w:rsidP="002B354D">
      <w:pPr>
        <w:widowControl w:val="0"/>
        <w:tabs>
          <w:tab w:val="left" w:pos="426"/>
        </w:tabs>
        <w:autoSpaceDE w:val="0"/>
        <w:autoSpaceDN w:val="0"/>
        <w:adjustRightInd w:val="0"/>
        <w:spacing w:after="0" w:line="240" w:lineRule="auto"/>
        <w:jc w:val="both"/>
        <w:rPr>
          <w:rFonts w:ascii="Verdana" w:eastAsia="Times New Roman" w:hAnsi="Verdana" w:cs="Arial"/>
          <w:lang w:eastAsia="pl-PL"/>
        </w:rPr>
      </w:pPr>
    </w:p>
    <w:p w14:paraId="7017105C" w14:textId="77777777" w:rsidR="002B354D" w:rsidRPr="002B354D" w:rsidRDefault="002B354D" w:rsidP="002B354D">
      <w:pPr>
        <w:widowControl w:val="0"/>
        <w:tabs>
          <w:tab w:val="left" w:pos="426"/>
        </w:tabs>
        <w:autoSpaceDE w:val="0"/>
        <w:autoSpaceDN w:val="0"/>
        <w:adjustRightInd w:val="0"/>
        <w:spacing w:after="0" w:line="240" w:lineRule="auto"/>
        <w:jc w:val="both"/>
        <w:rPr>
          <w:rFonts w:ascii="Verdana" w:eastAsia="Times New Roman" w:hAnsi="Verdana" w:cs="Arial"/>
          <w:lang w:eastAsia="pl-PL"/>
        </w:rPr>
      </w:pPr>
    </w:p>
    <w:p w14:paraId="70CDDDF1" w14:textId="77777777" w:rsidR="0099036D" w:rsidRDefault="0099036D" w:rsidP="00DB7ABD">
      <w:pPr>
        <w:jc w:val="center"/>
        <w:rPr>
          <w:rFonts w:ascii="Verdana" w:hAnsi="Verdana"/>
          <w:b/>
        </w:rPr>
      </w:pPr>
    </w:p>
    <w:p w14:paraId="3FDB7AFB" w14:textId="77777777" w:rsidR="00EA7E8E" w:rsidRPr="00EA7E8E" w:rsidRDefault="00DB7ABD" w:rsidP="00DB7ABD">
      <w:pPr>
        <w:jc w:val="center"/>
        <w:rPr>
          <w:rFonts w:ascii="Verdana" w:hAnsi="Verdana"/>
          <w:sz w:val="24"/>
          <w:szCs w:val="24"/>
        </w:rPr>
      </w:pPr>
      <w:r w:rsidRPr="00DB7ABD">
        <w:rPr>
          <w:rFonts w:ascii="Verdana" w:hAnsi="Verdana"/>
          <w:b/>
        </w:rPr>
        <w:t>§ 9</w:t>
      </w:r>
      <w:r>
        <w:rPr>
          <w:rFonts w:ascii="Verdana" w:hAnsi="Verdana"/>
          <w:b/>
        </w:rPr>
        <w:t>.</w:t>
      </w:r>
    </w:p>
    <w:p w14:paraId="6209B5D7" w14:textId="77777777" w:rsidR="00EA7E8E" w:rsidRPr="00DB7ABD" w:rsidRDefault="00EA7E8E" w:rsidP="00DB7ABD">
      <w:pPr>
        <w:jc w:val="center"/>
        <w:rPr>
          <w:rFonts w:ascii="Verdana" w:hAnsi="Verdana"/>
          <w:b/>
        </w:rPr>
      </w:pPr>
      <w:r w:rsidRPr="00DB7ABD">
        <w:rPr>
          <w:rFonts w:ascii="Verdana" w:hAnsi="Verdana"/>
          <w:b/>
        </w:rPr>
        <w:t xml:space="preserve">PRAWA AUTORSKIE </w:t>
      </w:r>
    </w:p>
    <w:p w14:paraId="2991DDF6" w14:textId="77777777" w:rsidR="00F962EC" w:rsidRPr="00927802" w:rsidRDefault="00F962EC" w:rsidP="00F174DA">
      <w:pPr>
        <w:numPr>
          <w:ilvl w:val="0"/>
          <w:numId w:val="15"/>
        </w:numPr>
        <w:spacing w:after="0" w:line="240" w:lineRule="auto"/>
        <w:jc w:val="both"/>
        <w:rPr>
          <w:rFonts w:ascii="Verdana" w:hAnsi="Verdana"/>
        </w:rPr>
      </w:pPr>
      <w:r w:rsidRPr="00927802">
        <w:rPr>
          <w:rFonts w:ascii="Verdana" w:hAnsi="Verdana"/>
        </w:rPr>
        <w:t>Wykonawca oświadcza, iż:</w:t>
      </w:r>
    </w:p>
    <w:p w14:paraId="5BFCEC93" w14:textId="77777777" w:rsidR="00F962EC" w:rsidRPr="00927802" w:rsidRDefault="00F962EC" w:rsidP="00F174DA">
      <w:pPr>
        <w:numPr>
          <w:ilvl w:val="1"/>
          <w:numId w:val="15"/>
        </w:numPr>
        <w:spacing w:after="0" w:line="240" w:lineRule="auto"/>
        <w:jc w:val="both"/>
        <w:rPr>
          <w:rFonts w:ascii="Verdana" w:hAnsi="Verdana"/>
        </w:rPr>
      </w:pPr>
      <w:r w:rsidRPr="00927802">
        <w:rPr>
          <w:rFonts w:ascii="Verdana" w:hAnsi="Verdana"/>
        </w:rPr>
        <w:t xml:space="preserve">będzie posiadał wszelkie autorskie prawa majątkowe do całej dokumentacji </w:t>
      </w:r>
      <w:r w:rsidRPr="00927802">
        <w:rPr>
          <w:rFonts w:ascii="Verdana" w:hAnsi="Verdana"/>
          <w:noProof/>
          <w:snapToGrid w:val="0"/>
        </w:rPr>
        <w:t>projektowo-kosztorysowej</w:t>
      </w:r>
      <w:r w:rsidRPr="00927802">
        <w:rPr>
          <w:rFonts w:ascii="Verdana" w:hAnsi="Verdana"/>
        </w:rPr>
        <w:t>, jaka powstanie w wyniku wykonania niniejszej umowy, zarówno przez samego wykonawcę jak i podmioty działające na jego zlecenie. Prawa te nie będą obciążone ani ograniczone na rzecz osób trzecich.</w:t>
      </w:r>
    </w:p>
    <w:p w14:paraId="110CA4D0" w14:textId="77777777" w:rsidR="00F962EC" w:rsidRPr="00927802" w:rsidRDefault="00F962EC" w:rsidP="00F174DA">
      <w:pPr>
        <w:numPr>
          <w:ilvl w:val="1"/>
          <w:numId w:val="15"/>
        </w:numPr>
        <w:spacing w:after="0" w:line="240" w:lineRule="auto"/>
        <w:jc w:val="both"/>
        <w:rPr>
          <w:rFonts w:ascii="Verdana" w:hAnsi="Verdana"/>
        </w:rPr>
      </w:pPr>
      <w:r w:rsidRPr="00927802">
        <w:rPr>
          <w:rFonts w:ascii="Verdana" w:hAnsi="Verdana"/>
        </w:rPr>
        <w:t xml:space="preserve">dokumentacja </w:t>
      </w:r>
      <w:r w:rsidRPr="00927802">
        <w:rPr>
          <w:rFonts w:ascii="Verdana" w:hAnsi="Verdana"/>
          <w:noProof/>
          <w:snapToGrid w:val="0"/>
        </w:rPr>
        <w:t>projektowo-kosztorysowa</w:t>
      </w:r>
      <w:r w:rsidRPr="00927802">
        <w:rPr>
          <w:rFonts w:ascii="Verdana" w:hAnsi="Verdana"/>
        </w:rPr>
        <w:t xml:space="preserve"> będąca przedmiotem niniejszej umowy nie będzie naruszała praw autorskich osób trzecich zarówno osobistych, ja</w:t>
      </w:r>
      <w:r w:rsidR="002B354D">
        <w:rPr>
          <w:rFonts w:ascii="Verdana" w:hAnsi="Verdana"/>
        </w:rPr>
        <w:t>k</w:t>
      </w:r>
      <w:r w:rsidRPr="00927802">
        <w:rPr>
          <w:rFonts w:ascii="Verdana" w:hAnsi="Verdana"/>
        </w:rPr>
        <w:t xml:space="preserve"> i majątkowych.</w:t>
      </w:r>
    </w:p>
    <w:p w14:paraId="2D1B7823" w14:textId="24C8633C" w:rsidR="00F962EC" w:rsidRPr="00927802" w:rsidRDefault="00F962EC" w:rsidP="00F962EC">
      <w:pPr>
        <w:ind w:left="284" w:hanging="284"/>
        <w:jc w:val="both"/>
        <w:rPr>
          <w:rFonts w:ascii="Verdana" w:hAnsi="Verdana"/>
        </w:rPr>
      </w:pPr>
      <w:r w:rsidRPr="00927802">
        <w:rPr>
          <w:rFonts w:ascii="Verdana" w:hAnsi="Verdana"/>
        </w:rPr>
        <w:t xml:space="preserve">2. W ramach wynagrodzenia, o którym mowa w § 5 ust. 2 Wykonawca przenosi na Zamawiającego autorskie prawa majątkowe do całej dokumentacji </w:t>
      </w:r>
      <w:r w:rsidRPr="00927802">
        <w:rPr>
          <w:rFonts w:ascii="Verdana" w:hAnsi="Verdana"/>
          <w:noProof/>
          <w:snapToGrid w:val="0"/>
        </w:rPr>
        <w:t xml:space="preserve">projektowo-kosztorysowej </w:t>
      </w:r>
      <w:r w:rsidRPr="00927802">
        <w:rPr>
          <w:rFonts w:ascii="Verdana" w:hAnsi="Verdana"/>
        </w:rPr>
        <w:t>będącej przedmiotem niniejszej umowy i rozporządzania nią na wszystkich polach eksploatacji. W szczególności Zamawiający będzie miał prawo do:</w:t>
      </w:r>
    </w:p>
    <w:p w14:paraId="11DC8F83"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zwielokrotniania i utrwalania dokumentacji </w:t>
      </w:r>
      <w:r w:rsidRPr="00927802">
        <w:rPr>
          <w:rFonts w:ascii="Verdana" w:hAnsi="Verdana"/>
          <w:noProof/>
          <w:snapToGrid w:val="0"/>
        </w:rPr>
        <w:t>projektowo-kosztorysowej</w:t>
      </w:r>
      <w:r w:rsidRPr="00927802">
        <w:rPr>
          <w:rFonts w:ascii="Verdana" w:hAnsi="Verdana"/>
        </w:rPr>
        <w:t xml:space="preserve"> dowolną techniką,</w:t>
      </w:r>
    </w:p>
    <w:p w14:paraId="557A624A"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wprowadzania dokumentacji </w:t>
      </w:r>
      <w:r w:rsidRPr="00927802">
        <w:rPr>
          <w:rFonts w:ascii="Verdana" w:hAnsi="Verdana"/>
          <w:noProof/>
          <w:snapToGrid w:val="0"/>
        </w:rPr>
        <w:t>projektowo-kosztorysowej</w:t>
      </w:r>
      <w:r w:rsidRPr="00927802">
        <w:rPr>
          <w:rFonts w:ascii="Verdana" w:hAnsi="Verdana"/>
        </w:rPr>
        <w:t xml:space="preserve"> do pamięci ko</w:t>
      </w:r>
      <w:r w:rsidR="002B354D">
        <w:rPr>
          <w:rFonts w:ascii="Verdana" w:hAnsi="Verdana"/>
        </w:rPr>
        <w:t xml:space="preserve">mputerów </w:t>
      </w:r>
      <w:r w:rsidRPr="00927802">
        <w:rPr>
          <w:rFonts w:ascii="Verdana" w:hAnsi="Verdana"/>
        </w:rPr>
        <w:t xml:space="preserve">i innych tego typu urządzeń, </w:t>
      </w:r>
    </w:p>
    <w:p w14:paraId="53199895"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wprowadzania i wykorzystywania dokumentacji projektowo – kosztorysowej we wszelkich formach i w każdy sposób w Internecie oraz innych sieciach komputerowych,</w:t>
      </w:r>
    </w:p>
    <w:p w14:paraId="17FF74F5"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wystawiania i publikowania dokumentacji </w:t>
      </w:r>
      <w:r w:rsidRPr="00927802">
        <w:rPr>
          <w:rFonts w:ascii="Verdana" w:hAnsi="Verdana"/>
          <w:noProof/>
          <w:snapToGrid w:val="0"/>
        </w:rPr>
        <w:t>projektowo-kosztorysowej</w:t>
      </w:r>
      <w:r w:rsidRPr="00927802">
        <w:rPr>
          <w:rFonts w:ascii="Verdana" w:hAnsi="Verdana"/>
        </w:rPr>
        <w:t xml:space="preserve"> dowolną techniką,</w:t>
      </w:r>
    </w:p>
    <w:p w14:paraId="3E3692E7" w14:textId="5E820B05"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wykorzystywania</w:t>
      </w:r>
      <w:r w:rsidR="002B354D">
        <w:rPr>
          <w:rFonts w:ascii="Verdana" w:hAnsi="Verdana"/>
        </w:rPr>
        <w:t xml:space="preserve"> </w:t>
      </w:r>
      <w:r w:rsidRPr="00927802">
        <w:rPr>
          <w:rFonts w:ascii="Verdana" w:hAnsi="Verdana"/>
        </w:rPr>
        <w:t xml:space="preserve">dokumentacji </w:t>
      </w:r>
      <w:r w:rsidRPr="00927802">
        <w:rPr>
          <w:rFonts w:ascii="Verdana" w:hAnsi="Verdana"/>
          <w:noProof/>
          <w:snapToGrid w:val="0"/>
        </w:rPr>
        <w:t>projektowo–kosztorysowe</w:t>
      </w:r>
      <w:r w:rsidR="00A31F7B">
        <w:rPr>
          <w:rFonts w:ascii="Verdana" w:hAnsi="Verdana"/>
          <w:noProof/>
          <w:snapToGrid w:val="0"/>
        </w:rPr>
        <w:t xml:space="preserve"> </w:t>
      </w:r>
      <w:r w:rsidRPr="00927802">
        <w:rPr>
          <w:rFonts w:ascii="Verdana" w:hAnsi="Verdana"/>
        </w:rPr>
        <w:t>w</w:t>
      </w:r>
      <w:r w:rsidR="00A31F7B">
        <w:rPr>
          <w:rFonts w:ascii="Verdana" w:hAnsi="Verdana"/>
        </w:rPr>
        <w:t xml:space="preserve"> </w:t>
      </w:r>
      <w:r w:rsidRPr="00927802">
        <w:rPr>
          <w:rFonts w:ascii="Verdana" w:hAnsi="Verdana"/>
        </w:rPr>
        <w:t>postępowaniach przetargowych o udzielenie zamówień na wykonanie przedmiotu objętego dokumentacją,</w:t>
      </w:r>
    </w:p>
    <w:p w14:paraId="4EAE6EBA"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wykorzystywania dokumentacji </w:t>
      </w:r>
      <w:r w:rsidRPr="00927802">
        <w:rPr>
          <w:rFonts w:ascii="Verdana" w:hAnsi="Verdana"/>
          <w:noProof/>
          <w:snapToGrid w:val="0"/>
        </w:rPr>
        <w:t>projektowo-kosztorysowej</w:t>
      </w:r>
      <w:r w:rsidRPr="00927802">
        <w:rPr>
          <w:rFonts w:ascii="Verdana" w:hAnsi="Verdana"/>
        </w:rPr>
        <w:t xml:space="preserve"> do realizacji prac, których ona dotyczy,</w:t>
      </w:r>
    </w:p>
    <w:p w14:paraId="14DAA200"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wykorzystywania dokumentacji </w:t>
      </w:r>
      <w:r w:rsidRPr="00927802">
        <w:rPr>
          <w:rFonts w:ascii="Verdana" w:hAnsi="Verdana"/>
          <w:noProof/>
          <w:snapToGrid w:val="0"/>
        </w:rPr>
        <w:t>projektowo-kosztorysowej</w:t>
      </w:r>
      <w:r w:rsidRPr="00927802">
        <w:rPr>
          <w:rFonts w:ascii="Verdana" w:hAnsi="Verdana"/>
        </w:rPr>
        <w:t xml:space="preserve"> przy wykonywaniu innych opracowań,</w:t>
      </w:r>
    </w:p>
    <w:p w14:paraId="228597F8" w14:textId="77777777" w:rsidR="00F962EC" w:rsidRPr="00927802" w:rsidRDefault="00F962EC" w:rsidP="00F174DA">
      <w:pPr>
        <w:numPr>
          <w:ilvl w:val="1"/>
          <w:numId w:val="17"/>
        </w:numPr>
        <w:spacing w:after="0" w:line="240" w:lineRule="auto"/>
        <w:jc w:val="both"/>
        <w:rPr>
          <w:rFonts w:ascii="Verdana" w:hAnsi="Verdana"/>
        </w:rPr>
      </w:pPr>
      <w:r w:rsidRPr="00927802">
        <w:rPr>
          <w:rFonts w:ascii="Verdana" w:hAnsi="Verdana"/>
        </w:rPr>
        <w:t xml:space="preserve">wprowadzania do obrotu oraz oddawania dokumentacji </w:t>
      </w:r>
      <w:r w:rsidRPr="00927802">
        <w:rPr>
          <w:rFonts w:ascii="Verdana" w:hAnsi="Verdana"/>
          <w:noProof/>
          <w:snapToGrid w:val="0"/>
        </w:rPr>
        <w:t>projektowo - kosztorysowej</w:t>
      </w:r>
      <w:r w:rsidRPr="00927802">
        <w:rPr>
          <w:rFonts w:ascii="Verdana" w:hAnsi="Verdana"/>
        </w:rPr>
        <w:t xml:space="preserve"> do korzystania innym podmiotom na podstawie umów prawa cywilnego.</w:t>
      </w:r>
    </w:p>
    <w:p w14:paraId="7A23C0E2" w14:textId="3693B1DD" w:rsidR="00F962EC" w:rsidRPr="00927802" w:rsidRDefault="00F962EC" w:rsidP="00F174DA">
      <w:pPr>
        <w:numPr>
          <w:ilvl w:val="0"/>
          <w:numId w:val="16"/>
        </w:numPr>
        <w:spacing w:after="0" w:line="240" w:lineRule="auto"/>
        <w:jc w:val="both"/>
        <w:rPr>
          <w:rFonts w:ascii="Verdana" w:hAnsi="Verdana"/>
        </w:rPr>
      </w:pPr>
      <w:r w:rsidRPr="00927802">
        <w:rPr>
          <w:rFonts w:ascii="Verdana" w:hAnsi="Verdana"/>
        </w:rPr>
        <w:t>W ramach wynagrodzenia</w:t>
      </w:r>
      <w:r w:rsidR="00A31F7B">
        <w:rPr>
          <w:rFonts w:ascii="Verdana" w:hAnsi="Verdana"/>
        </w:rPr>
        <w:t xml:space="preserve">, </w:t>
      </w:r>
      <w:r w:rsidRPr="00927802">
        <w:rPr>
          <w:rFonts w:ascii="Verdana" w:hAnsi="Verdana"/>
        </w:rPr>
        <w:t xml:space="preserve">o którym mowa w § 5 ust. 2, Wykonawca przenosi również na Zamawiającego wyłączne prawo do zezwalania na wykonywanie autorskich praw zależnych do dokumentacji </w:t>
      </w:r>
      <w:r w:rsidRPr="00927802">
        <w:rPr>
          <w:rFonts w:ascii="Verdana" w:hAnsi="Verdana"/>
          <w:noProof/>
          <w:snapToGrid w:val="0"/>
        </w:rPr>
        <w:t>projektowo-kosztorysowej</w:t>
      </w:r>
      <w:r w:rsidRPr="00927802">
        <w:rPr>
          <w:rFonts w:ascii="Verdana" w:hAnsi="Verdana"/>
        </w:rPr>
        <w:t xml:space="preserve"> będącej przedmiotem niniejszej umowy.</w:t>
      </w:r>
    </w:p>
    <w:p w14:paraId="48AB9C5B" w14:textId="5B1B468C" w:rsidR="00F962EC" w:rsidRPr="00927802" w:rsidRDefault="00F962EC" w:rsidP="00F174DA">
      <w:pPr>
        <w:numPr>
          <w:ilvl w:val="0"/>
          <w:numId w:val="16"/>
        </w:numPr>
        <w:spacing w:after="0" w:line="240" w:lineRule="auto"/>
        <w:jc w:val="both"/>
        <w:rPr>
          <w:rFonts w:ascii="Verdana" w:hAnsi="Verdana"/>
        </w:rPr>
      </w:pPr>
      <w:r w:rsidRPr="00927802">
        <w:rPr>
          <w:rFonts w:ascii="Verdana" w:hAnsi="Verdana"/>
        </w:rPr>
        <w:lastRenderedPageBreak/>
        <w:t xml:space="preserve">W ramach wynagrodzenia, o którym mowa w § 5 ust. 2 Wykonawca wyraża zgodę na dokonywanie przez Zamawiającego oraz inne podmioty działające na zlecenie Zamawiającego zmian, przeróbek, modyfikacji, aktualizacji, opracowań oraz adaptacji dokumentacji </w:t>
      </w:r>
      <w:r w:rsidRPr="00927802">
        <w:rPr>
          <w:rFonts w:ascii="Verdana" w:hAnsi="Verdana"/>
          <w:noProof/>
          <w:snapToGrid w:val="0"/>
        </w:rPr>
        <w:t>projektowo-kosztorysowej</w:t>
      </w:r>
      <w:r w:rsidRPr="00927802">
        <w:rPr>
          <w:rFonts w:ascii="Verdana" w:hAnsi="Verdana"/>
        </w:rPr>
        <w:t xml:space="preserve"> będącej przedmiotem niniejszej umowy oraz do rozporządzania i korzystania przez Zamawiającego lub podmioty działające na zlecenie Zamawiającego z dokonanych zmian, przeróbek, modyfikacji, aktualizacji, opracowań i adaptacji tej dokumentacji. </w:t>
      </w:r>
    </w:p>
    <w:p w14:paraId="7A9A2B71" w14:textId="77777777" w:rsidR="00F962EC" w:rsidRPr="00927802" w:rsidRDefault="00F962EC" w:rsidP="00BF75C7">
      <w:pPr>
        <w:spacing w:after="0"/>
        <w:ind w:left="350"/>
        <w:jc w:val="both"/>
        <w:rPr>
          <w:rFonts w:ascii="Verdana" w:hAnsi="Verdana"/>
        </w:rPr>
      </w:pPr>
      <w:r w:rsidRPr="00927802">
        <w:rPr>
          <w:rFonts w:ascii="Verdana" w:hAnsi="Verdana"/>
        </w:rPr>
        <w:t xml:space="preserve">Jeżeli wymagana jest w powyższym zakresie zgoda innej osoby, której przysługują prawa autorskie do dokumentacji </w:t>
      </w:r>
      <w:r w:rsidRPr="00927802">
        <w:rPr>
          <w:rFonts w:ascii="Verdana" w:hAnsi="Verdana"/>
          <w:noProof/>
          <w:snapToGrid w:val="0"/>
        </w:rPr>
        <w:t>projektowo-kosztorysowej</w:t>
      </w:r>
      <w:r w:rsidRPr="00927802">
        <w:rPr>
          <w:rFonts w:ascii="Verdana" w:hAnsi="Verdana"/>
        </w:rPr>
        <w:t>, Wykonawca zobowiązuje się do uzyskania na rzecz Zamawiającego pisemnej zgody tej osoby i dostarczenia jej zamawiającemu.</w:t>
      </w:r>
    </w:p>
    <w:p w14:paraId="07818CD5" w14:textId="77777777" w:rsidR="00F962EC" w:rsidRPr="00927802" w:rsidRDefault="00F962EC" w:rsidP="00BF75C7">
      <w:pPr>
        <w:numPr>
          <w:ilvl w:val="0"/>
          <w:numId w:val="16"/>
        </w:numPr>
        <w:spacing w:after="0" w:line="240" w:lineRule="auto"/>
        <w:jc w:val="both"/>
        <w:rPr>
          <w:rFonts w:ascii="Verdana" w:hAnsi="Verdana"/>
        </w:rPr>
      </w:pPr>
      <w:r w:rsidRPr="00927802">
        <w:rPr>
          <w:rFonts w:ascii="Verdana" w:hAnsi="Verdana"/>
        </w:rPr>
        <w:t>Przejście na rzecz Zamawiającego praw, o których mowa w niniejszym paragrafie następuje na mocy niniejszej umowy z chwilą podpisania przez zamawiającego protokołu obioru dokumentacji.</w:t>
      </w:r>
    </w:p>
    <w:p w14:paraId="100487BF" w14:textId="2C5799D6" w:rsidR="00F962EC" w:rsidRPr="00927802" w:rsidRDefault="00F962EC" w:rsidP="00F174DA">
      <w:pPr>
        <w:numPr>
          <w:ilvl w:val="0"/>
          <w:numId w:val="16"/>
        </w:numPr>
        <w:spacing w:after="0" w:line="240" w:lineRule="auto"/>
        <w:jc w:val="both"/>
        <w:rPr>
          <w:rFonts w:ascii="Verdana" w:hAnsi="Verdana"/>
        </w:rPr>
      </w:pPr>
      <w:r w:rsidRPr="00927802">
        <w:rPr>
          <w:rFonts w:ascii="Verdana" w:hAnsi="Verdana"/>
        </w:rPr>
        <w:t xml:space="preserve">W ramach wynagrodzenia, o którym mowa w § </w:t>
      </w:r>
      <w:r w:rsidR="0099036D">
        <w:rPr>
          <w:rFonts w:ascii="Verdana" w:hAnsi="Verdana"/>
        </w:rPr>
        <w:t>5</w:t>
      </w:r>
      <w:r w:rsidRPr="00927802">
        <w:rPr>
          <w:rFonts w:ascii="Verdana" w:hAnsi="Verdana"/>
        </w:rPr>
        <w:t xml:space="preserve"> ust. </w:t>
      </w:r>
      <w:r w:rsidR="0099036D">
        <w:rPr>
          <w:rFonts w:ascii="Verdana" w:hAnsi="Verdana"/>
        </w:rPr>
        <w:t>2</w:t>
      </w:r>
      <w:r w:rsidRPr="00927802">
        <w:rPr>
          <w:rFonts w:ascii="Verdana" w:hAnsi="Verdana"/>
        </w:rPr>
        <w:t xml:space="preserve"> </w:t>
      </w:r>
      <w:r w:rsidR="00F52734" w:rsidRPr="00927802">
        <w:rPr>
          <w:rFonts w:ascii="Verdana" w:hAnsi="Verdana"/>
        </w:rPr>
        <w:t>W</w:t>
      </w:r>
      <w:r w:rsidRPr="00927802">
        <w:rPr>
          <w:rFonts w:ascii="Verdana" w:hAnsi="Verdana"/>
        </w:rPr>
        <w:t>ykonawca oświadcza, że</w:t>
      </w:r>
      <w:r w:rsidR="00F52734" w:rsidRPr="00927802">
        <w:rPr>
          <w:rFonts w:ascii="Verdana" w:hAnsi="Verdana"/>
        </w:rPr>
        <w:t xml:space="preserve"> przenosi na Z</w:t>
      </w:r>
      <w:r w:rsidRPr="00927802">
        <w:rPr>
          <w:rFonts w:ascii="Verdana" w:hAnsi="Verdana"/>
        </w:rPr>
        <w:t xml:space="preserve">amawiającego własność wszystkich nośników, na których dokumentacja </w:t>
      </w:r>
      <w:r w:rsidRPr="00927802">
        <w:rPr>
          <w:rFonts w:ascii="Verdana" w:hAnsi="Verdana"/>
          <w:noProof/>
          <w:snapToGrid w:val="0"/>
        </w:rPr>
        <w:t>projektowo-kosztorysowa</w:t>
      </w:r>
      <w:r w:rsidRPr="00927802">
        <w:rPr>
          <w:rFonts w:ascii="Verdana" w:hAnsi="Verdana"/>
        </w:rPr>
        <w:t xml:space="preserve"> stanowiąca przedmiot umowy została utrwalon</w:t>
      </w:r>
      <w:r w:rsidR="00ED4F5D">
        <w:rPr>
          <w:rFonts w:ascii="Verdana" w:hAnsi="Verdana"/>
        </w:rPr>
        <w:t>a</w:t>
      </w:r>
      <w:r w:rsidRPr="00927802">
        <w:rPr>
          <w:rFonts w:ascii="Verdana" w:hAnsi="Verdana"/>
        </w:rPr>
        <w:t xml:space="preserve"> i przekazana zamawiającemu. Przejście własności nośników następuje z chwilą podpisania przez wykonawcę protokołu obioru dokumentacji.</w:t>
      </w:r>
    </w:p>
    <w:p w14:paraId="18D85EFD" w14:textId="77777777" w:rsidR="00F962EC" w:rsidRPr="00927802" w:rsidRDefault="00F962EC" w:rsidP="00F174DA">
      <w:pPr>
        <w:numPr>
          <w:ilvl w:val="0"/>
          <w:numId w:val="16"/>
        </w:numPr>
        <w:spacing w:after="0" w:line="240" w:lineRule="auto"/>
        <w:jc w:val="both"/>
        <w:rPr>
          <w:rFonts w:ascii="Verdana" w:hAnsi="Verdana"/>
        </w:rPr>
      </w:pPr>
      <w:r w:rsidRPr="00927802">
        <w:rPr>
          <w:rFonts w:ascii="Verdana" w:hAnsi="Verdana"/>
        </w:rPr>
        <w:t>Wykonawca zobowiązuje się do należytego wykazania wszystkich praw autorskich będącyc</w:t>
      </w:r>
      <w:r w:rsidR="00F52734" w:rsidRPr="00927802">
        <w:rPr>
          <w:rFonts w:ascii="Verdana" w:hAnsi="Verdana"/>
        </w:rPr>
        <w:t>h przedmiotem przeniesienia na Z</w:t>
      </w:r>
      <w:r w:rsidRPr="00927802">
        <w:rPr>
          <w:rFonts w:ascii="Verdana" w:hAnsi="Verdana"/>
        </w:rPr>
        <w:t>amawiającego oraz prawa do wyrażania zgody wymienionego w ust. 4, poprzez przedstawienie dokumentów potwierdza</w:t>
      </w:r>
      <w:r w:rsidR="00F52734" w:rsidRPr="00927802">
        <w:rPr>
          <w:rFonts w:ascii="Verdana" w:hAnsi="Verdana"/>
        </w:rPr>
        <w:t>jących nabycie przez W</w:t>
      </w:r>
      <w:r w:rsidRPr="00927802">
        <w:rPr>
          <w:rFonts w:ascii="Verdana" w:hAnsi="Verdana"/>
        </w:rPr>
        <w:t>ykonawcę tych praw do części dokumentacji opracowanej przez podwykonawców lub też poprzez złożenie pisemnego oświadczenia, że cała dokumentacja lub jej odpowiednia część jest jego samodzielnym dziełem i że posiada wszelkie wyłączne i samodzielne prawa autorskie.</w:t>
      </w:r>
    </w:p>
    <w:p w14:paraId="3FC0D704" w14:textId="77777777" w:rsidR="00DB7ABD" w:rsidRDefault="00F962EC" w:rsidP="002B354D">
      <w:pPr>
        <w:numPr>
          <w:ilvl w:val="0"/>
          <w:numId w:val="16"/>
        </w:numPr>
        <w:spacing w:after="0" w:line="240" w:lineRule="auto"/>
        <w:jc w:val="both"/>
        <w:rPr>
          <w:rFonts w:ascii="Verdana" w:hAnsi="Verdana"/>
        </w:rPr>
      </w:pPr>
      <w:r w:rsidRPr="00927802">
        <w:rPr>
          <w:rFonts w:ascii="Verdana" w:hAnsi="Verdana"/>
        </w:rPr>
        <w:t>Przeniesienie na Zamawiającego autorskich praw majątkowych wymienionych                    w niniejszym paragrafie następuje bez ograniczeń co do czasu, ilości i terytorium.</w:t>
      </w:r>
    </w:p>
    <w:p w14:paraId="64059CC0" w14:textId="77777777" w:rsidR="002B354D" w:rsidRPr="002B354D" w:rsidRDefault="002B354D" w:rsidP="002B354D">
      <w:pPr>
        <w:spacing w:after="0" w:line="240" w:lineRule="auto"/>
        <w:ind w:left="360"/>
        <w:jc w:val="both"/>
        <w:rPr>
          <w:rFonts w:ascii="Verdana" w:hAnsi="Verdana"/>
        </w:rPr>
      </w:pPr>
    </w:p>
    <w:p w14:paraId="465B6BF5" w14:textId="77777777" w:rsidR="00EA7E8E" w:rsidRPr="00E10C2D" w:rsidRDefault="00DB7ABD" w:rsidP="00DB7ABD">
      <w:pPr>
        <w:jc w:val="center"/>
        <w:rPr>
          <w:rFonts w:ascii="Verdana" w:hAnsi="Verdana"/>
        </w:rPr>
      </w:pPr>
      <w:r w:rsidRPr="00E10C2D">
        <w:rPr>
          <w:rFonts w:ascii="Verdana" w:hAnsi="Verdana"/>
          <w:b/>
        </w:rPr>
        <w:t>§ 10.</w:t>
      </w:r>
    </w:p>
    <w:p w14:paraId="3C4979A9" w14:textId="77777777" w:rsidR="00EA7E8E" w:rsidRPr="00E10C2D" w:rsidRDefault="00EA7E8E" w:rsidP="00DB7ABD">
      <w:pPr>
        <w:jc w:val="center"/>
        <w:rPr>
          <w:rFonts w:ascii="Verdana" w:hAnsi="Verdana"/>
          <w:b/>
        </w:rPr>
      </w:pPr>
      <w:r w:rsidRPr="00E10C2D">
        <w:rPr>
          <w:rFonts w:ascii="Verdana" w:hAnsi="Verdana"/>
          <w:b/>
        </w:rPr>
        <w:t xml:space="preserve">NADZÓR AUTORSKI </w:t>
      </w:r>
    </w:p>
    <w:p w14:paraId="69CD1232"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rPr>
        <w:t xml:space="preserve">W ramach sprawowania nadzoru autorskiego w trakcie realizacji inwestycji objętej przedmiotową dokumentacją projektowo-kosztorysową, Wykonawca będzie sprawował nadzór autorski w ilości nie przekraczającej </w:t>
      </w:r>
      <w:r w:rsidR="00E10C2D" w:rsidRPr="0099036D">
        <w:rPr>
          <w:rFonts w:ascii="Verdana" w:hAnsi="Verdana"/>
        </w:rPr>
        <w:t>30</w:t>
      </w:r>
      <w:r w:rsidRPr="0099036D">
        <w:rPr>
          <w:rFonts w:ascii="Verdana" w:hAnsi="Verdana"/>
        </w:rPr>
        <w:t xml:space="preserve"> pobytów. Jeden pobyt obejmuje 1 dzień (łącznie z dojazdem).</w:t>
      </w:r>
    </w:p>
    <w:p w14:paraId="7B400524" w14:textId="77777777" w:rsidR="00557250" w:rsidRPr="0099036D" w:rsidRDefault="00557250" w:rsidP="00F174DA">
      <w:pPr>
        <w:widowControl w:val="0"/>
        <w:numPr>
          <w:ilvl w:val="5"/>
          <w:numId w:val="16"/>
        </w:numPr>
        <w:spacing w:after="0" w:line="240" w:lineRule="auto"/>
        <w:jc w:val="both"/>
        <w:rPr>
          <w:rFonts w:ascii="Verdana" w:hAnsi="Verdana"/>
          <w:snapToGrid w:val="0"/>
        </w:rPr>
      </w:pPr>
      <w:r w:rsidRPr="0099036D">
        <w:rPr>
          <w:rFonts w:ascii="Verdana" w:hAnsi="Verdana"/>
        </w:rPr>
        <w:t>Nadzór autorski będzie sprawowany na zlecenie Zamawiającego.</w:t>
      </w:r>
      <w:r w:rsidRPr="0099036D">
        <w:rPr>
          <w:rFonts w:ascii="Verdana" w:hAnsi="Verdana"/>
          <w:snapToGrid w:val="0"/>
        </w:rPr>
        <w:t xml:space="preserve"> </w:t>
      </w:r>
    </w:p>
    <w:p w14:paraId="62123561" w14:textId="77777777" w:rsidR="00557250" w:rsidRPr="0099036D" w:rsidRDefault="00557250" w:rsidP="00F174DA">
      <w:pPr>
        <w:widowControl w:val="0"/>
        <w:numPr>
          <w:ilvl w:val="5"/>
          <w:numId w:val="16"/>
        </w:numPr>
        <w:spacing w:after="0" w:line="240" w:lineRule="auto"/>
        <w:jc w:val="both"/>
        <w:rPr>
          <w:rFonts w:ascii="Verdana" w:hAnsi="Verdana"/>
          <w:snapToGrid w:val="0"/>
        </w:rPr>
      </w:pPr>
      <w:r w:rsidRPr="0099036D">
        <w:rPr>
          <w:rFonts w:ascii="Verdana" w:hAnsi="Verdana"/>
          <w:snapToGrid w:val="0"/>
        </w:rPr>
        <w:t>O planowanym rozpoczęciu robót budowlanych Zamawiający zawiadomi Wykonawcę co najmniej na 7 dni przed ich rozpoczęciem.</w:t>
      </w:r>
      <w:r w:rsidRPr="0099036D">
        <w:rPr>
          <w:rFonts w:ascii="Verdana" w:hAnsi="Verdana"/>
        </w:rPr>
        <w:t xml:space="preserve"> </w:t>
      </w:r>
    </w:p>
    <w:p w14:paraId="6F96BB74"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rPr>
        <w:t xml:space="preserve">Zlecenie wykonywania nadzoru autorskiego zależeć będzie od potrzeb Zamawiającego. </w:t>
      </w:r>
    </w:p>
    <w:p w14:paraId="04A23C97" w14:textId="77777777" w:rsidR="00557250" w:rsidRPr="0099036D" w:rsidRDefault="00557250" w:rsidP="00F174DA">
      <w:pPr>
        <w:widowControl w:val="0"/>
        <w:numPr>
          <w:ilvl w:val="5"/>
          <w:numId w:val="16"/>
        </w:numPr>
        <w:spacing w:after="0" w:line="240" w:lineRule="auto"/>
        <w:jc w:val="both"/>
        <w:rPr>
          <w:rFonts w:ascii="Verdana" w:hAnsi="Verdana"/>
          <w:b/>
          <w:noProof/>
          <w:snapToGrid w:val="0"/>
        </w:rPr>
      </w:pPr>
      <w:r w:rsidRPr="0099036D">
        <w:rPr>
          <w:rFonts w:ascii="Verdana" w:hAnsi="Verdana"/>
          <w:b/>
          <w:snapToGrid w:val="0"/>
        </w:rPr>
        <w:t xml:space="preserve">Zamawiający może zrezygnować z całości lub z części wymiaru pobytów. </w:t>
      </w:r>
    </w:p>
    <w:p w14:paraId="5EFB329D"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rPr>
        <w:t xml:space="preserve">Zlecenie wykonania nadzoru następować będzie pisemnie - min. 3 dni przed wymaganym pobytem. Powiadomienie zostanie przekazane faksem (lub e-mail) lub na numer (lub adres) wskazany przez Wykonawcę. Równocześnie </w:t>
      </w:r>
      <w:r w:rsidRPr="0099036D">
        <w:rPr>
          <w:rFonts w:ascii="Verdana" w:hAnsi="Verdana"/>
        </w:rPr>
        <w:lastRenderedPageBreak/>
        <w:t>Zamawiający poinformuje Wykonawcę o zleceniu telefonicznie.</w:t>
      </w:r>
    </w:p>
    <w:p w14:paraId="65D18EFE"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rPr>
        <w:t>Zamawiający określi każdorazowo specjalność w jakiej Wykonawca winien zapewnić nadzór autorski.</w:t>
      </w:r>
    </w:p>
    <w:p w14:paraId="33679DEF"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snapToGrid w:val="0"/>
        </w:rPr>
        <w:t>L</w:t>
      </w:r>
      <w:r w:rsidRPr="0099036D">
        <w:rPr>
          <w:rFonts w:ascii="Verdana" w:hAnsi="Verdana"/>
        </w:rPr>
        <w:t>iczba pobytów projektanta (-ów) na budowie wynikać będzie z uzasadnionych potrzeb Zamawiającego lub występującego w jego imieniu inspektora nadzoru inwestorskiego.</w:t>
      </w:r>
    </w:p>
    <w:p w14:paraId="2922B6BD"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rPr>
        <w:t>Każdorazowy pobyt projektanta musi zostać pise</w:t>
      </w:r>
      <w:r w:rsidR="00300FB6" w:rsidRPr="0099036D">
        <w:rPr>
          <w:rFonts w:ascii="Verdana" w:hAnsi="Verdana"/>
        </w:rPr>
        <w:t>mnie potwierdzony przez podmiot</w:t>
      </w:r>
      <w:r w:rsidRPr="0099036D">
        <w:rPr>
          <w:rFonts w:ascii="Verdana" w:hAnsi="Verdana"/>
        </w:rPr>
        <w:t xml:space="preserve"> określon</w:t>
      </w:r>
      <w:r w:rsidR="00300FB6" w:rsidRPr="0099036D">
        <w:rPr>
          <w:rFonts w:ascii="Verdana" w:hAnsi="Verdana"/>
        </w:rPr>
        <w:t>y</w:t>
      </w:r>
      <w:r w:rsidR="006F6D22" w:rsidRPr="0099036D">
        <w:rPr>
          <w:rFonts w:ascii="Verdana" w:hAnsi="Verdana"/>
        </w:rPr>
        <w:t xml:space="preserve"> w ust. 8</w:t>
      </w:r>
      <w:r w:rsidRPr="0099036D">
        <w:rPr>
          <w:rFonts w:ascii="Verdana" w:hAnsi="Verdana"/>
        </w:rPr>
        <w:t xml:space="preserve">, na wezwanie którego nastąpił. Brak potwierdzenia właściwego podmiotu skutkować będzie odmową zapłaty za pobyt. </w:t>
      </w:r>
    </w:p>
    <w:p w14:paraId="33C92D21" w14:textId="77777777" w:rsidR="00557250" w:rsidRPr="0099036D" w:rsidRDefault="00557250" w:rsidP="00F174DA">
      <w:pPr>
        <w:widowControl w:val="0"/>
        <w:numPr>
          <w:ilvl w:val="5"/>
          <w:numId w:val="16"/>
        </w:numPr>
        <w:spacing w:after="0" w:line="240" w:lineRule="auto"/>
        <w:jc w:val="both"/>
        <w:rPr>
          <w:rFonts w:ascii="Verdana" w:hAnsi="Verdana"/>
          <w:noProof/>
          <w:snapToGrid w:val="0"/>
        </w:rPr>
      </w:pPr>
      <w:r w:rsidRPr="0099036D">
        <w:rPr>
          <w:rFonts w:ascii="Verdana" w:hAnsi="Verdana"/>
          <w:bCs/>
        </w:rPr>
        <w:t xml:space="preserve">Do obowiązków Wykonawcy w ramach sprawowania nadzoru autorskiego nad realizacją inwestycji objętej przedmiotową dokumentacją projektowo - kosztorysową należy                     w szczególności:              </w:t>
      </w:r>
    </w:p>
    <w:p w14:paraId="47D514DE"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stwierdzanie w toku wykonywania robót budowlanych zgodności realizacji inwestycji z projektem,</w:t>
      </w:r>
    </w:p>
    <w:p w14:paraId="548E663C"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wyjaśnianie wątpliwości dotyczących projektu i zawartych w nim</w:t>
      </w:r>
      <w:r w:rsidR="004A6062" w:rsidRPr="0099036D">
        <w:rPr>
          <w:rFonts w:ascii="Verdana" w:hAnsi="Verdana"/>
        </w:rPr>
        <w:t xml:space="preserve"> rozwiązań - </w:t>
      </w:r>
      <w:r w:rsidRPr="0099036D">
        <w:rPr>
          <w:rFonts w:ascii="Verdana" w:hAnsi="Verdana"/>
        </w:rPr>
        <w:t>w terminie 2 dni od dnia ich zgłoszenia,</w:t>
      </w:r>
    </w:p>
    <w:p w14:paraId="75F4E09D"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 xml:space="preserve">czuwanie w toku realizacji robót budowlanych nad zgodnością rozwiązań technicznych, materiałowych i użytkowych z dokumentacją projektową. </w:t>
      </w:r>
      <w:r w:rsidRPr="0099036D">
        <w:rPr>
          <w:rFonts w:ascii="Verdana" w:hAnsi="Verdana"/>
        </w:rPr>
        <w:br/>
        <w:t>W przypadku dopuszczenia przez Zamawiającego, w trakcie procedury udzielania zamówienia na roboty budowlane, zastosowania materiałów i u</w:t>
      </w:r>
      <w:r w:rsidR="004A6062" w:rsidRPr="0099036D">
        <w:rPr>
          <w:rFonts w:ascii="Verdana" w:hAnsi="Verdana"/>
        </w:rPr>
        <w:t xml:space="preserve">rządzeń </w:t>
      </w:r>
      <w:r w:rsidRPr="0099036D">
        <w:rPr>
          <w:rFonts w:ascii="Verdana" w:hAnsi="Verdana"/>
        </w:rPr>
        <w:t>o parametrach nie gorszych niż przedstawione w dokumentacji projektowej– kontrolować parametry tych materiałów i urządzeń,</w:t>
      </w:r>
    </w:p>
    <w:p w14:paraId="4E59D88D"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uzupełnianie szczegółów i wyjaśnianie Wykonawcy robót budowlanych wątpliwości powstałych w toku realizacji robót budowlanych, nanoszenie koniecznych zmian dokumentacji projektowej,</w:t>
      </w:r>
    </w:p>
    <w:p w14:paraId="67D57A41"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doradzanie w innych sprawach dotyczących realizacji inwestycji,</w:t>
      </w:r>
    </w:p>
    <w:p w14:paraId="03BFF213"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dokonywanie stosownych wpisów w dzienniku budowy oraz na rysunkach,</w:t>
      </w:r>
    </w:p>
    <w:p w14:paraId="75B669F0"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branie udziału na wezwanie Zamawiającego w naradach technicznych,</w:t>
      </w:r>
    </w:p>
    <w:p w14:paraId="720B0E60"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branie udziału na wezwanie Zamawiającego w odbiorze poszczególnych, istotnych części robót budowlanych oraz odbiorze końcowym inwestycji,</w:t>
      </w:r>
    </w:p>
    <w:p w14:paraId="2D33722F"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 xml:space="preserve">współudział w wykonywaniu przez Wykonawcę dokumentacji powykonawczej. </w:t>
      </w:r>
    </w:p>
    <w:p w14:paraId="29B051E9" w14:textId="77777777" w:rsidR="00557250" w:rsidRPr="0099036D" w:rsidRDefault="00557250" w:rsidP="00F174DA">
      <w:pPr>
        <w:numPr>
          <w:ilvl w:val="1"/>
          <w:numId w:val="18"/>
        </w:numPr>
        <w:tabs>
          <w:tab w:val="left" w:pos="709"/>
        </w:tabs>
        <w:autoSpaceDE w:val="0"/>
        <w:autoSpaceDN w:val="0"/>
        <w:adjustRightInd w:val="0"/>
        <w:spacing w:after="0" w:line="240" w:lineRule="auto"/>
        <w:ind w:left="709" w:hanging="283"/>
        <w:jc w:val="both"/>
        <w:rPr>
          <w:rFonts w:ascii="Verdana" w:hAnsi="Verdana"/>
        </w:rPr>
      </w:pPr>
      <w:r w:rsidRPr="0099036D">
        <w:rPr>
          <w:rFonts w:ascii="Verdana" w:hAnsi="Verdana"/>
        </w:rPr>
        <w:t>potwierdzenie oświadczenia Kierownika Budowy.</w:t>
      </w:r>
    </w:p>
    <w:p w14:paraId="6C433381" w14:textId="77777777" w:rsidR="00557250" w:rsidRPr="0099036D" w:rsidRDefault="00557250" w:rsidP="00F174DA">
      <w:pPr>
        <w:numPr>
          <w:ilvl w:val="5"/>
          <w:numId w:val="16"/>
        </w:numPr>
        <w:tabs>
          <w:tab w:val="left" w:pos="709"/>
        </w:tabs>
        <w:autoSpaceDE w:val="0"/>
        <w:autoSpaceDN w:val="0"/>
        <w:adjustRightInd w:val="0"/>
        <w:spacing w:after="0" w:line="240" w:lineRule="auto"/>
        <w:jc w:val="both"/>
        <w:rPr>
          <w:rFonts w:ascii="Verdana" w:hAnsi="Verdana"/>
        </w:rPr>
      </w:pPr>
      <w:r w:rsidRPr="0099036D">
        <w:rPr>
          <w:rFonts w:ascii="Verdana" w:hAnsi="Verdana"/>
          <w:bCs/>
          <w:iCs/>
        </w:rPr>
        <w:t>Zakres nadzoru nie obejmuje dokonywania uzupełnień i poprawek błędów przedmiotowej dokumentacji projektowej.</w:t>
      </w:r>
    </w:p>
    <w:p w14:paraId="691BD03A" w14:textId="77777777" w:rsidR="00557250" w:rsidRPr="0099036D" w:rsidRDefault="00557250" w:rsidP="00F174DA">
      <w:pPr>
        <w:numPr>
          <w:ilvl w:val="5"/>
          <w:numId w:val="16"/>
        </w:numPr>
        <w:tabs>
          <w:tab w:val="left" w:pos="709"/>
        </w:tabs>
        <w:autoSpaceDE w:val="0"/>
        <w:autoSpaceDN w:val="0"/>
        <w:adjustRightInd w:val="0"/>
        <w:spacing w:after="0" w:line="240" w:lineRule="auto"/>
        <w:jc w:val="both"/>
        <w:rPr>
          <w:rFonts w:ascii="Verdana" w:hAnsi="Verdana"/>
        </w:rPr>
      </w:pPr>
      <w:r w:rsidRPr="0099036D">
        <w:rPr>
          <w:rFonts w:ascii="Verdana" w:hAnsi="Verdana"/>
        </w:rPr>
        <w:t>Wykonawca zobowiązany jest dołożyć wszelkiej staranności, pilności i wiedzy dla wypełniania swoich obowiązków</w:t>
      </w:r>
    </w:p>
    <w:p w14:paraId="6B101E5B" w14:textId="77777777" w:rsidR="00220970" w:rsidRPr="0099036D" w:rsidRDefault="00220970" w:rsidP="002B354D">
      <w:pPr>
        <w:spacing w:after="0" w:line="240" w:lineRule="auto"/>
        <w:rPr>
          <w:rFonts w:ascii="Verdana" w:hAnsi="Verdana"/>
          <w:b/>
        </w:rPr>
      </w:pPr>
    </w:p>
    <w:p w14:paraId="6469685E" w14:textId="77777777" w:rsidR="00DB7ABD" w:rsidRPr="0099036D" w:rsidRDefault="00DB7ABD" w:rsidP="00DB7ABD">
      <w:pPr>
        <w:spacing w:after="0" w:line="240" w:lineRule="auto"/>
        <w:jc w:val="center"/>
        <w:rPr>
          <w:rFonts w:ascii="Verdana" w:hAnsi="Verdana"/>
          <w:b/>
        </w:rPr>
      </w:pPr>
      <w:r w:rsidRPr="0099036D">
        <w:rPr>
          <w:rFonts w:ascii="Verdana" w:hAnsi="Verdana"/>
          <w:b/>
        </w:rPr>
        <w:t>§ 11.</w:t>
      </w:r>
    </w:p>
    <w:p w14:paraId="3AD5B9C9" w14:textId="77777777" w:rsidR="00DB7ABD" w:rsidRPr="0099036D" w:rsidRDefault="00DB7ABD" w:rsidP="00DB7ABD">
      <w:pPr>
        <w:spacing w:after="0" w:line="240" w:lineRule="auto"/>
        <w:jc w:val="center"/>
        <w:rPr>
          <w:rFonts w:ascii="Verdana" w:hAnsi="Verdana"/>
          <w:b/>
        </w:rPr>
      </w:pPr>
    </w:p>
    <w:p w14:paraId="3445337B" w14:textId="77777777" w:rsidR="00EA7E8E" w:rsidRPr="0099036D" w:rsidRDefault="00EA7E8E" w:rsidP="00DB7ABD">
      <w:pPr>
        <w:spacing w:after="0" w:line="240" w:lineRule="auto"/>
        <w:jc w:val="center"/>
        <w:rPr>
          <w:rFonts w:ascii="Verdana" w:hAnsi="Verdana"/>
          <w:b/>
        </w:rPr>
      </w:pPr>
      <w:r w:rsidRPr="0099036D">
        <w:rPr>
          <w:rFonts w:ascii="Verdana" w:hAnsi="Verdana"/>
          <w:b/>
        </w:rPr>
        <w:t xml:space="preserve">GWARANCJA JAKOŚCI I RĘKOJMIA </w:t>
      </w:r>
    </w:p>
    <w:p w14:paraId="5DD4B8E5" w14:textId="77777777" w:rsidR="00DB7ABD" w:rsidRPr="0099036D" w:rsidRDefault="00DB7ABD" w:rsidP="00DB7ABD">
      <w:pPr>
        <w:spacing w:after="0" w:line="240" w:lineRule="auto"/>
        <w:jc w:val="center"/>
        <w:rPr>
          <w:rFonts w:ascii="Verdana" w:hAnsi="Verdana"/>
          <w:b/>
        </w:rPr>
      </w:pPr>
    </w:p>
    <w:p w14:paraId="44C60068" w14:textId="77777777" w:rsidR="00DB7ABD" w:rsidRPr="0099036D" w:rsidRDefault="00EA7E8E" w:rsidP="00F174DA">
      <w:pPr>
        <w:pStyle w:val="Akapitzlist"/>
        <w:numPr>
          <w:ilvl w:val="0"/>
          <w:numId w:val="10"/>
        </w:numPr>
        <w:jc w:val="both"/>
        <w:rPr>
          <w:rFonts w:ascii="Verdana" w:hAnsi="Verdana"/>
          <w:sz w:val="22"/>
          <w:szCs w:val="22"/>
        </w:rPr>
      </w:pPr>
      <w:r w:rsidRPr="0099036D">
        <w:rPr>
          <w:rFonts w:ascii="Verdana" w:hAnsi="Verdana"/>
          <w:sz w:val="22"/>
          <w:szCs w:val="22"/>
        </w:rPr>
        <w:t xml:space="preserve">Okres gwarancji jakości na wykonany przedmiot umowy wynosi </w:t>
      </w:r>
      <w:r w:rsidR="00927802" w:rsidRPr="0099036D">
        <w:rPr>
          <w:rFonts w:ascii="Verdana" w:hAnsi="Verdana"/>
          <w:sz w:val="22"/>
          <w:szCs w:val="22"/>
        </w:rPr>
        <w:t xml:space="preserve">36 miesięcy            </w:t>
      </w:r>
      <w:r w:rsidRPr="0099036D">
        <w:rPr>
          <w:rFonts w:ascii="Verdana" w:hAnsi="Verdana"/>
          <w:sz w:val="22"/>
          <w:szCs w:val="22"/>
        </w:rPr>
        <w:t xml:space="preserve"> i jest liczony od dnia podpisania protokołu odbioru opracowania i przekazania uzyskanego w imieniu Zamawiającego pozwolenia na budowę. Zamawiający zastrzega sobie możliwość korzystania z uprawnień wynikających z rękojmi </w:t>
      </w:r>
      <w:r w:rsidR="00DB7ABD" w:rsidRPr="0099036D">
        <w:rPr>
          <w:rFonts w:ascii="Verdana" w:hAnsi="Verdana"/>
          <w:sz w:val="22"/>
          <w:szCs w:val="22"/>
        </w:rPr>
        <w:t xml:space="preserve">w okresie trwania gwarancji. </w:t>
      </w:r>
    </w:p>
    <w:p w14:paraId="7B0A801A" w14:textId="77777777" w:rsidR="00DB7ABD" w:rsidRPr="0099036D" w:rsidRDefault="00EA7E8E" w:rsidP="00F174DA">
      <w:pPr>
        <w:pStyle w:val="Akapitzlist"/>
        <w:numPr>
          <w:ilvl w:val="0"/>
          <w:numId w:val="10"/>
        </w:numPr>
        <w:jc w:val="both"/>
        <w:rPr>
          <w:rFonts w:ascii="Verdana" w:hAnsi="Verdana"/>
          <w:sz w:val="22"/>
          <w:szCs w:val="22"/>
        </w:rPr>
      </w:pPr>
      <w:r w:rsidRPr="0099036D">
        <w:rPr>
          <w:rFonts w:ascii="Verdana" w:hAnsi="Verdana"/>
          <w:sz w:val="22"/>
          <w:szCs w:val="22"/>
        </w:rPr>
        <w:t xml:space="preserve">Jeżeli Wykonawca nie usunie wad w terminie 14 dni od daty zgłoszenia wad z tytułu gwarancji i rękojmi przez Zamawiającego, to Zamawiający może naliczyć Wykonawcy karę zgodnie z paragrafem 13 niniejszej umowy. </w:t>
      </w:r>
    </w:p>
    <w:p w14:paraId="5CE15BFB" w14:textId="77777777" w:rsidR="00EA7E8E" w:rsidRPr="00C079F3" w:rsidRDefault="00EA7E8E" w:rsidP="00DB7ABD">
      <w:pPr>
        <w:spacing w:after="0" w:line="240" w:lineRule="auto"/>
        <w:jc w:val="both"/>
        <w:rPr>
          <w:rFonts w:ascii="Verdana" w:hAnsi="Verdana"/>
        </w:rPr>
      </w:pPr>
    </w:p>
    <w:p w14:paraId="4C9293CF" w14:textId="77777777" w:rsidR="00DB7ABD" w:rsidRDefault="00DB7ABD" w:rsidP="00DB7ABD">
      <w:pPr>
        <w:spacing w:after="0" w:line="240" w:lineRule="auto"/>
        <w:jc w:val="center"/>
        <w:rPr>
          <w:rFonts w:ascii="Verdana" w:hAnsi="Verdana"/>
          <w:b/>
        </w:rPr>
      </w:pPr>
      <w:r w:rsidRPr="00DB7ABD">
        <w:rPr>
          <w:rFonts w:ascii="Verdana" w:hAnsi="Verdana"/>
          <w:b/>
        </w:rPr>
        <w:lastRenderedPageBreak/>
        <w:t>§ 12</w:t>
      </w:r>
      <w:r>
        <w:rPr>
          <w:rFonts w:ascii="Verdana" w:hAnsi="Verdana"/>
          <w:b/>
        </w:rPr>
        <w:t>.</w:t>
      </w:r>
    </w:p>
    <w:p w14:paraId="2E3D4E0F" w14:textId="77777777" w:rsidR="00DB7ABD" w:rsidRPr="00DB7ABD" w:rsidRDefault="00DB7ABD" w:rsidP="00DB7ABD">
      <w:pPr>
        <w:spacing w:after="0" w:line="240" w:lineRule="auto"/>
        <w:jc w:val="center"/>
        <w:rPr>
          <w:rFonts w:ascii="Verdana" w:hAnsi="Verdana"/>
          <w:b/>
        </w:rPr>
      </w:pPr>
    </w:p>
    <w:p w14:paraId="00E85179" w14:textId="77777777" w:rsidR="00EA7E8E" w:rsidRDefault="00EA7E8E" w:rsidP="00DB7ABD">
      <w:pPr>
        <w:spacing w:after="0" w:line="240" w:lineRule="auto"/>
        <w:jc w:val="center"/>
        <w:rPr>
          <w:rFonts w:ascii="Verdana" w:hAnsi="Verdana"/>
          <w:b/>
        </w:rPr>
      </w:pPr>
      <w:r w:rsidRPr="00DB7ABD">
        <w:rPr>
          <w:rFonts w:ascii="Verdana" w:hAnsi="Verdana"/>
          <w:b/>
        </w:rPr>
        <w:t xml:space="preserve">WYPOWIEDZENIE I ROZWIĄZANIE UMOWY </w:t>
      </w:r>
    </w:p>
    <w:p w14:paraId="6B8A2F06" w14:textId="77777777" w:rsidR="00DB7ABD" w:rsidRPr="00DB7ABD" w:rsidRDefault="00DB7ABD" w:rsidP="00DB7ABD">
      <w:pPr>
        <w:spacing w:after="0" w:line="240" w:lineRule="auto"/>
        <w:jc w:val="center"/>
        <w:rPr>
          <w:rFonts w:ascii="Verdana" w:hAnsi="Verdana"/>
          <w:b/>
        </w:rPr>
      </w:pPr>
    </w:p>
    <w:p w14:paraId="2F3AEF7E" w14:textId="77777777" w:rsidR="005C51A7" w:rsidRPr="00C079F3" w:rsidRDefault="00EA7E8E" w:rsidP="00F174DA">
      <w:pPr>
        <w:pStyle w:val="Akapitzlist"/>
        <w:numPr>
          <w:ilvl w:val="0"/>
          <w:numId w:val="11"/>
        </w:numPr>
        <w:jc w:val="both"/>
        <w:rPr>
          <w:rFonts w:ascii="Verdana" w:hAnsi="Verdana"/>
          <w:sz w:val="22"/>
          <w:szCs w:val="22"/>
        </w:rPr>
      </w:pPr>
      <w:r w:rsidRPr="00C079F3">
        <w:rPr>
          <w:rFonts w:ascii="Verdana" w:hAnsi="Verdana"/>
          <w:sz w:val="22"/>
          <w:szCs w:val="22"/>
        </w:rPr>
        <w:t xml:space="preserve">W razie przerwania prac projektowych z przyczyn leżących po stronie Zamawiającego, Zamawiający zobowiązany jest zapłacić Wykonawcy wynagrodzenie za prace wykonane do daty przerwania prac.  W takim przypadku wynagrodzenie ustalone zostanie na podstawie protokołu stanu zaawansowania prac, sporządzonego przy udziale Zamawiającego. Jeżeli wykonawca nie stawi się w dniu wspólnie wyznaczonym do określenia zakresu wykonanych prac, to Zamawiający sporządzi raport o stanie wykonanych prac jednostronnie. </w:t>
      </w:r>
    </w:p>
    <w:p w14:paraId="030292F6" w14:textId="77777777" w:rsidR="005C51A7" w:rsidRPr="00C079F3" w:rsidRDefault="00EA7E8E" w:rsidP="00F174DA">
      <w:pPr>
        <w:pStyle w:val="Akapitzlist"/>
        <w:numPr>
          <w:ilvl w:val="0"/>
          <w:numId w:val="11"/>
        </w:numPr>
        <w:jc w:val="both"/>
        <w:rPr>
          <w:rFonts w:ascii="Verdana" w:hAnsi="Verdana"/>
          <w:sz w:val="22"/>
          <w:szCs w:val="22"/>
        </w:rPr>
      </w:pPr>
      <w:r w:rsidRPr="00C079F3">
        <w:rPr>
          <w:rFonts w:ascii="Verdana" w:hAnsi="Verdana"/>
          <w:sz w:val="22"/>
          <w:szCs w:val="22"/>
        </w:rPr>
        <w:t xml:space="preserve">Zamawiający może rozwiązać umowę, ze skutkiem natychmiastowym, jeżeli Wykonawca nie wywiązuje się należycie z obowiązków przewidzianych umową i pomimo pisemnego wezwania do należytego wywiązywania się z obowiązków nie zastosuje się w terminie określonym w wezwaniu, nie krótszym niż 7 dni do usunięcia stwierdzonych uchybień. </w:t>
      </w:r>
    </w:p>
    <w:p w14:paraId="14CCA736" w14:textId="77777777" w:rsidR="00EA7E8E" w:rsidRPr="00C079F3" w:rsidRDefault="00EA7E8E" w:rsidP="00F174DA">
      <w:pPr>
        <w:pStyle w:val="Akapitzlist"/>
        <w:numPr>
          <w:ilvl w:val="0"/>
          <w:numId w:val="11"/>
        </w:numPr>
        <w:jc w:val="both"/>
        <w:rPr>
          <w:rFonts w:ascii="Verdana" w:hAnsi="Verdana"/>
          <w:sz w:val="22"/>
          <w:szCs w:val="22"/>
        </w:rPr>
      </w:pPr>
      <w:r w:rsidRPr="00C079F3">
        <w:rPr>
          <w:rFonts w:ascii="Verdana" w:hAnsi="Verdana"/>
          <w:sz w:val="22"/>
          <w:szCs w:val="22"/>
        </w:rPr>
        <w:t xml:space="preserve">Zamawiający może rozwiązać umowę ze skutkiem natychmiastowym, jeżeli istnieją uzasadnione przypuszczenia, że realizacja umowy może być zagrożona z przyczyn leżących po stronie Wykonawcy. Realizacja może być zagrożona w szczególności wtedy, gdy Wykonawca ogłosi upadłość lub do prac angażowane są osoby nieposiadające należytych kwalifikacji, bądź co do których wiadomym jest, że nie zachowują dokonanych uzgodnień. </w:t>
      </w:r>
    </w:p>
    <w:p w14:paraId="0A376CCF" w14:textId="399386B0" w:rsidR="00EA7E8E" w:rsidRPr="004A6062" w:rsidRDefault="00EA7E8E" w:rsidP="004A6062">
      <w:pPr>
        <w:pStyle w:val="Akapitzlist"/>
        <w:numPr>
          <w:ilvl w:val="0"/>
          <w:numId w:val="11"/>
        </w:numPr>
        <w:jc w:val="both"/>
        <w:rPr>
          <w:rFonts w:ascii="Verdana" w:hAnsi="Verdana"/>
          <w:sz w:val="22"/>
          <w:szCs w:val="22"/>
        </w:rPr>
      </w:pPr>
      <w:r w:rsidRPr="00C079F3">
        <w:rPr>
          <w:rFonts w:ascii="Verdana" w:hAnsi="Verdana"/>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tej sytuacji zapisu o karach umownych nie stosuje się, a Wykonawca może żądać wyłącznie wynagrodzenia należnego z tytułu wykonania części umowy. </w:t>
      </w:r>
    </w:p>
    <w:p w14:paraId="0B55EF6F" w14:textId="77777777" w:rsidR="005F7BB8" w:rsidRPr="00C079F3" w:rsidRDefault="005F7BB8" w:rsidP="00C079F3">
      <w:pPr>
        <w:spacing w:after="0" w:line="240" w:lineRule="auto"/>
        <w:ind w:firstLine="72"/>
        <w:jc w:val="both"/>
        <w:rPr>
          <w:rFonts w:ascii="Verdana" w:hAnsi="Verdana"/>
        </w:rPr>
      </w:pPr>
    </w:p>
    <w:p w14:paraId="7ACF2B92" w14:textId="77777777" w:rsidR="005C51A7" w:rsidRDefault="005C51A7" w:rsidP="005C51A7">
      <w:pPr>
        <w:spacing w:after="0" w:line="240" w:lineRule="auto"/>
        <w:jc w:val="center"/>
        <w:rPr>
          <w:rFonts w:ascii="Verdana" w:hAnsi="Verdana"/>
          <w:b/>
        </w:rPr>
      </w:pPr>
      <w:r w:rsidRPr="005C51A7">
        <w:rPr>
          <w:rFonts w:ascii="Verdana" w:hAnsi="Verdana"/>
          <w:b/>
        </w:rPr>
        <w:t>§ 13</w:t>
      </w:r>
      <w:r>
        <w:rPr>
          <w:rFonts w:ascii="Verdana" w:hAnsi="Verdana"/>
          <w:b/>
        </w:rPr>
        <w:t>.</w:t>
      </w:r>
    </w:p>
    <w:p w14:paraId="78C76D5B" w14:textId="77777777" w:rsidR="005C51A7" w:rsidRDefault="005C51A7" w:rsidP="005C51A7">
      <w:pPr>
        <w:spacing w:after="0" w:line="240" w:lineRule="auto"/>
        <w:jc w:val="center"/>
        <w:rPr>
          <w:rFonts w:ascii="Verdana" w:hAnsi="Verdana"/>
          <w:b/>
        </w:rPr>
      </w:pPr>
    </w:p>
    <w:p w14:paraId="15BB3CDD" w14:textId="77777777" w:rsidR="005C51A7" w:rsidRDefault="00EA7E8E" w:rsidP="005C51A7">
      <w:pPr>
        <w:spacing w:after="0" w:line="240" w:lineRule="auto"/>
        <w:jc w:val="center"/>
        <w:rPr>
          <w:rFonts w:ascii="Verdana" w:hAnsi="Verdana"/>
          <w:b/>
        </w:rPr>
      </w:pPr>
      <w:r w:rsidRPr="005C51A7">
        <w:rPr>
          <w:rFonts w:ascii="Verdana" w:hAnsi="Verdana"/>
          <w:b/>
        </w:rPr>
        <w:t xml:space="preserve">KARY UMOWNE </w:t>
      </w:r>
    </w:p>
    <w:p w14:paraId="4B1AA70D" w14:textId="77777777" w:rsidR="005C51A7" w:rsidRPr="005C51A7" w:rsidRDefault="005C51A7" w:rsidP="005C51A7">
      <w:pPr>
        <w:spacing w:after="0" w:line="240" w:lineRule="auto"/>
        <w:jc w:val="center"/>
        <w:rPr>
          <w:rFonts w:ascii="Verdana" w:hAnsi="Verdana"/>
          <w:b/>
        </w:rPr>
      </w:pPr>
    </w:p>
    <w:p w14:paraId="58878379" w14:textId="77777777" w:rsidR="00C825CB"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 razie zwłoki w wykonaniu umowy Wykonawca </w:t>
      </w:r>
      <w:r w:rsidR="00C825CB" w:rsidRPr="00E206E9">
        <w:rPr>
          <w:rFonts w:ascii="Verdana" w:hAnsi="Verdana"/>
          <w:sz w:val="22"/>
          <w:szCs w:val="22"/>
        </w:rPr>
        <w:t>zobowiązany jest do zapłaty:</w:t>
      </w:r>
    </w:p>
    <w:p w14:paraId="61CBAC6B" w14:textId="77777777" w:rsidR="00F174DA" w:rsidRPr="00E206E9" w:rsidRDefault="00F174DA" w:rsidP="00F174DA">
      <w:pPr>
        <w:pStyle w:val="Akapitzlist"/>
        <w:numPr>
          <w:ilvl w:val="0"/>
          <w:numId w:val="19"/>
        </w:numPr>
        <w:jc w:val="both"/>
        <w:rPr>
          <w:rFonts w:ascii="Verdana" w:hAnsi="Verdana"/>
          <w:sz w:val="22"/>
          <w:szCs w:val="22"/>
        </w:rPr>
      </w:pPr>
      <w:r w:rsidRPr="00E206E9">
        <w:rPr>
          <w:rFonts w:ascii="Verdana" w:hAnsi="Verdana"/>
          <w:sz w:val="22"/>
          <w:szCs w:val="22"/>
        </w:rPr>
        <w:t>kary umownej w wysokości 0,5% wynagrodzenie, wskazanego w § 5 ust. 2 za każdy dzień zwłoki w złożeniu kompletnej dokumentacji i przekazaniu uzyskanego pozwolenia na budowę. Nie tracąc prawa do naliczania kary umownej, o której mowa w ust. 1, Zamawiający w razie zwłoki  w wykonaniu umowy, może wyznaczyć Wykonawcy dodatkowy termin do jej wykonania, a gdy zwłoka przekroczy 30 dni, od umowy odstąpić z winy Wykonawcy,</w:t>
      </w:r>
    </w:p>
    <w:p w14:paraId="5DA2818D" w14:textId="77777777" w:rsidR="009C550F" w:rsidRPr="00E206E9" w:rsidRDefault="009C550F" w:rsidP="00F174DA">
      <w:pPr>
        <w:pStyle w:val="Akapitzlist"/>
        <w:numPr>
          <w:ilvl w:val="0"/>
          <w:numId w:val="19"/>
        </w:numPr>
        <w:jc w:val="both"/>
        <w:rPr>
          <w:rFonts w:ascii="Verdana" w:hAnsi="Verdana"/>
          <w:sz w:val="22"/>
          <w:szCs w:val="22"/>
        </w:rPr>
      </w:pPr>
      <w:r w:rsidRPr="00E206E9">
        <w:rPr>
          <w:rFonts w:ascii="Verdana" w:hAnsi="Verdana"/>
          <w:sz w:val="22"/>
          <w:szCs w:val="22"/>
        </w:rPr>
        <w:t xml:space="preserve">kary umownej w wysokości 0,5 % wynagrodzenia, wskazanego w § 5 ust. 2 za każdy dzień zwłoki w udzieleniu </w:t>
      </w:r>
      <w:r w:rsidRPr="00E206E9">
        <w:rPr>
          <w:rFonts w:ascii="Verdana" w:hAnsi="Verdana" w:cs="Arial"/>
          <w:bCs/>
          <w:sz w:val="22"/>
          <w:szCs w:val="22"/>
        </w:rPr>
        <w:t>pisemnych wyjaśnień na pytania wykonawców wniesione w toku postępowania o udzielenie zamówienia publicznego na wykonanie robót</w:t>
      </w:r>
      <w:r w:rsidR="00F174DA" w:rsidRPr="00E206E9">
        <w:rPr>
          <w:rFonts w:ascii="Verdana" w:hAnsi="Verdana" w:cs="Arial"/>
          <w:bCs/>
          <w:sz w:val="22"/>
          <w:szCs w:val="22"/>
        </w:rPr>
        <w:t>.</w:t>
      </w:r>
    </w:p>
    <w:p w14:paraId="3E50E1A7" w14:textId="77777777"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 przypadku odstąpienia od umowy przez Wykonawcę lub Zamawiającego z przyczyn, za które odpowiada Wykonawca, Wykonawca zapłaci Zamawiającemu karę umowną w wysokości 20% wartości brutto całej umowy. </w:t>
      </w:r>
    </w:p>
    <w:p w14:paraId="3FED9EEE" w14:textId="37B56ADA"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 przypadku zwłoki Wykonawcy w usunięciu wad przedmiotu umowy z tytułu rękojmi i gwarancji, Wykonawca zapłaci karę umowną w wysokości 0,5% </w:t>
      </w:r>
      <w:r w:rsidRPr="00E206E9">
        <w:rPr>
          <w:rFonts w:ascii="Verdana" w:hAnsi="Verdana"/>
          <w:sz w:val="22"/>
          <w:szCs w:val="22"/>
        </w:rPr>
        <w:lastRenderedPageBreak/>
        <w:t xml:space="preserve">wynagrodzenia, wskazanego w § 5 ust. 2, za każdy dzień zwłoki w stosunku do terminu określonego w wezwaniu do czasu usunięcia wszystkich wad. </w:t>
      </w:r>
    </w:p>
    <w:p w14:paraId="19F6F372" w14:textId="77777777"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W przypadku braku obecności na budowie osoby pełniącej</w:t>
      </w:r>
      <w:r w:rsidR="005F7BB8" w:rsidRPr="00E206E9">
        <w:rPr>
          <w:rFonts w:ascii="Verdana" w:hAnsi="Verdana"/>
          <w:sz w:val="22"/>
          <w:szCs w:val="22"/>
        </w:rPr>
        <w:t xml:space="preserve"> nadzór autorski – w wysokości 25</w:t>
      </w:r>
      <w:r w:rsidRPr="00E206E9">
        <w:rPr>
          <w:rFonts w:ascii="Verdana" w:hAnsi="Verdana"/>
          <w:sz w:val="22"/>
          <w:szCs w:val="22"/>
        </w:rPr>
        <w:t xml:space="preserve">% wynagrodzenia </w:t>
      </w:r>
      <w:r w:rsidR="005F7BB8" w:rsidRPr="00E206E9">
        <w:rPr>
          <w:rFonts w:ascii="Verdana" w:hAnsi="Verdana"/>
          <w:sz w:val="22"/>
          <w:szCs w:val="22"/>
        </w:rPr>
        <w:t xml:space="preserve">brutto za jeden nadzór autorski </w:t>
      </w:r>
      <w:r w:rsidRPr="00E206E9">
        <w:rPr>
          <w:rFonts w:ascii="Verdana" w:hAnsi="Verdana"/>
          <w:sz w:val="22"/>
          <w:szCs w:val="22"/>
        </w:rPr>
        <w:t>za każdy przypadek braku stawiennictwa zgodnie z powiadomien</w:t>
      </w:r>
      <w:r w:rsidR="00104391" w:rsidRPr="00E206E9">
        <w:rPr>
          <w:rFonts w:ascii="Verdana" w:hAnsi="Verdana"/>
          <w:sz w:val="22"/>
          <w:szCs w:val="22"/>
        </w:rPr>
        <w:t>iem, o którym mowa w § 10 ust. 6</w:t>
      </w:r>
      <w:r w:rsidRPr="00E206E9">
        <w:rPr>
          <w:rFonts w:ascii="Verdana" w:hAnsi="Verdana"/>
          <w:sz w:val="22"/>
          <w:szCs w:val="22"/>
        </w:rPr>
        <w:t xml:space="preserve"> umowy. W przypadku  </w:t>
      </w:r>
      <w:r w:rsidR="005F7BB8" w:rsidRPr="00E206E9">
        <w:rPr>
          <w:rFonts w:ascii="Verdana" w:hAnsi="Verdana"/>
          <w:sz w:val="22"/>
          <w:szCs w:val="22"/>
        </w:rPr>
        <w:t>3</w:t>
      </w:r>
      <w:r w:rsidRPr="00E206E9">
        <w:rPr>
          <w:rFonts w:ascii="Verdana" w:hAnsi="Verdana"/>
          <w:sz w:val="22"/>
          <w:szCs w:val="22"/>
        </w:rPr>
        <w:t xml:space="preserve">-krotnego braku stawiennictwa na budowie zgodnie z powiadomieniem, Zamawiającemu przysługuje prawo do zlecenia pełnienia nadzoru autorskiego innej osobie, przy czym koszt pełnienia zastępczego nadzoru autorskiego w całości pokryje Wykonawca. </w:t>
      </w:r>
      <w:bookmarkStart w:id="0" w:name="_GoBack"/>
      <w:bookmarkEnd w:id="0"/>
    </w:p>
    <w:p w14:paraId="31E60DDE" w14:textId="77777777"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 przypadku niekompletności opracowania objętego niniejszą umową, niezależnie od kar, koszt wykonania dokumentacji uzupełniającej w całości pokryje Wykonawca. </w:t>
      </w:r>
    </w:p>
    <w:p w14:paraId="61AED2FD" w14:textId="77777777"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Wykonawca odpowiada wobec Zamawiającego za wszelkie szkody i opóźnienia spowodowane wadami i usterkami dokumentacji projektowej. W szczególności Wykonawca zwróci Zamawiającemu wszelkie wydatki i zwolni Zamawiającego ze wszystkich zobowiązań powstałych w związku z wadami dokumentacji. </w:t>
      </w:r>
    </w:p>
    <w:p w14:paraId="7BF53593" w14:textId="77777777" w:rsidR="005C51A7"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Odstąpienie od umowy przez Zamawiającego nie zwalnia Wykonawcy od zapłaty kary umownej  i odszkodowani</w:t>
      </w:r>
      <w:r w:rsidR="00A461D4" w:rsidRPr="00E206E9">
        <w:rPr>
          <w:rFonts w:ascii="Verdana" w:hAnsi="Verdana"/>
          <w:sz w:val="22"/>
          <w:szCs w:val="22"/>
        </w:rPr>
        <w:t>a na zasadach ogólnych, oraz kar umownych za opóźnienie, które nastąpiło przed odstąpieniem od umowy.</w:t>
      </w:r>
    </w:p>
    <w:p w14:paraId="33400AD7" w14:textId="7AE03217" w:rsidR="0099036D" w:rsidRPr="005A2E50" w:rsidRDefault="0099036D" w:rsidP="0099036D">
      <w:pPr>
        <w:pStyle w:val="Akapitzlist1"/>
        <w:numPr>
          <w:ilvl w:val="0"/>
          <w:numId w:val="12"/>
        </w:numPr>
        <w:tabs>
          <w:tab w:val="left" w:pos="284"/>
        </w:tabs>
        <w:spacing w:after="0" w:line="240" w:lineRule="auto"/>
        <w:jc w:val="both"/>
        <w:rPr>
          <w:rFonts w:ascii="Verdana" w:hAnsi="Verdana" w:cs="Times New Roman"/>
          <w:sz w:val="20"/>
          <w:szCs w:val="20"/>
          <w:lang w:eastAsia="pl-PL"/>
        </w:rPr>
      </w:pPr>
      <w:r w:rsidRPr="0099036D">
        <w:rPr>
          <w:rFonts w:ascii="Verdana" w:hAnsi="Verdana" w:cs="Times New Roman"/>
          <w:lang w:eastAsia="pl-PL"/>
        </w:rPr>
        <w:t xml:space="preserve">Łączna, maksymalna wysokość kar umownych w wykonaniu </w:t>
      </w:r>
      <w:r>
        <w:rPr>
          <w:rFonts w:ascii="Verdana" w:hAnsi="Verdana" w:cs="Times New Roman"/>
          <w:lang w:eastAsia="pl-PL"/>
        </w:rPr>
        <w:t xml:space="preserve">umowy </w:t>
      </w:r>
      <w:r w:rsidRPr="0099036D">
        <w:rPr>
          <w:rFonts w:ascii="Verdana" w:hAnsi="Verdana" w:cs="Times New Roman"/>
          <w:lang w:eastAsia="pl-PL"/>
        </w:rPr>
        <w:t>nie może przekroczyć 20 % maksymalnego wynagrodzenia brutto, o którym mowa w § 5 ust. 1 za. Powyższe ograniczenie nie dotyczy zwłoki w usuwaniu wad z tytułu rękojmi lub gwarancji</w:t>
      </w:r>
      <w:r w:rsidRPr="005A2E50">
        <w:rPr>
          <w:rFonts w:ascii="Verdana" w:hAnsi="Verdana" w:cs="Times New Roman"/>
          <w:sz w:val="20"/>
          <w:szCs w:val="20"/>
          <w:lang w:eastAsia="pl-PL"/>
        </w:rPr>
        <w:t>.</w:t>
      </w:r>
    </w:p>
    <w:p w14:paraId="09154CE1" w14:textId="77777777" w:rsidR="005C51A7" w:rsidRPr="00E206E9" w:rsidRDefault="00EA7E8E" w:rsidP="00F174DA">
      <w:pPr>
        <w:pStyle w:val="Akapitzlist"/>
        <w:numPr>
          <w:ilvl w:val="0"/>
          <w:numId w:val="12"/>
        </w:numPr>
        <w:jc w:val="both"/>
        <w:rPr>
          <w:rFonts w:ascii="Verdana" w:hAnsi="Verdana"/>
          <w:sz w:val="22"/>
          <w:szCs w:val="22"/>
        </w:rPr>
      </w:pPr>
      <w:r w:rsidRPr="00E206E9">
        <w:rPr>
          <w:rFonts w:ascii="Verdana" w:hAnsi="Verdana"/>
          <w:sz w:val="22"/>
          <w:szCs w:val="22"/>
        </w:rPr>
        <w:t xml:space="preserve">Wykonawca wyraża zgodę na potrącenie przez Zamawiającego należnych kar umownych  z wynagrodzenia przysługującego Wykonawcy. </w:t>
      </w:r>
    </w:p>
    <w:p w14:paraId="11330C9D" w14:textId="77777777" w:rsidR="00EA7E8E" w:rsidRPr="00174D3E" w:rsidRDefault="00EA7E8E" w:rsidP="00174D3E">
      <w:pPr>
        <w:spacing w:after="0" w:line="240" w:lineRule="auto"/>
        <w:ind w:firstLine="72"/>
        <w:jc w:val="both"/>
        <w:rPr>
          <w:rFonts w:ascii="Verdana" w:hAnsi="Verdana"/>
        </w:rPr>
      </w:pPr>
    </w:p>
    <w:p w14:paraId="6E779157" w14:textId="77777777" w:rsidR="005C51A7" w:rsidRDefault="005C51A7" w:rsidP="005C51A7">
      <w:pPr>
        <w:spacing w:after="0" w:line="240" w:lineRule="auto"/>
        <w:jc w:val="center"/>
        <w:rPr>
          <w:rFonts w:ascii="Verdana" w:hAnsi="Verdana"/>
          <w:b/>
        </w:rPr>
      </w:pPr>
      <w:r w:rsidRPr="005C51A7">
        <w:rPr>
          <w:rFonts w:ascii="Verdana" w:hAnsi="Verdana"/>
          <w:b/>
        </w:rPr>
        <w:t>§ 14</w:t>
      </w:r>
      <w:r>
        <w:rPr>
          <w:rFonts w:ascii="Verdana" w:hAnsi="Verdana"/>
          <w:b/>
        </w:rPr>
        <w:t>.</w:t>
      </w:r>
    </w:p>
    <w:p w14:paraId="7C0F9A2F" w14:textId="77777777" w:rsidR="005C51A7" w:rsidRDefault="005C51A7" w:rsidP="005C51A7">
      <w:pPr>
        <w:spacing w:after="0" w:line="240" w:lineRule="auto"/>
        <w:jc w:val="center"/>
        <w:rPr>
          <w:rFonts w:ascii="Verdana" w:hAnsi="Verdana"/>
          <w:b/>
        </w:rPr>
      </w:pPr>
    </w:p>
    <w:p w14:paraId="7D9AE658" w14:textId="77777777" w:rsidR="00EA7E8E" w:rsidRDefault="00EA7E8E" w:rsidP="005C51A7">
      <w:pPr>
        <w:spacing w:after="0" w:line="240" w:lineRule="auto"/>
        <w:jc w:val="center"/>
        <w:rPr>
          <w:rFonts w:ascii="Verdana" w:hAnsi="Verdana"/>
          <w:b/>
        </w:rPr>
      </w:pPr>
      <w:r w:rsidRPr="005C51A7">
        <w:rPr>
          <w:rFonts w:ascii="Verdana" w:hAnsi="Verdana"/>
          <w:b/>
        </w:rPr>
        <w:t xml:space="preserve">WSPÓLNE WYKONANIE </w:t>
      </w:r>
    </w:p>
    <w:p w14:paraId="3A83C61D" w14:textId="77777777" w:rsidR="005C51A7" w:rsidRPr="005C51A7" w:rsidRDefault="005C51A7" w:rsidP="005C51A7">
      <w:pPr>
        <w:spacing w:after="0" w:line="240" w:lineRule="auto"/>
        <w:jc w:val="center"/>
        <w:rPr>
          <w:rFonts w:ascii="Verdana" w:hAnsi="Verdana"/>
          <w:b/>
        </w:rPr>
      </w:pPr>
    </w:p>
    <w:p w14:paraId="6C542205" w14:textId="77777777" w:rsidR="005C51A7" w:rsidRPr="00174D3E" w:rsidRDefault="00EA7E8E" w:rsidP="00F174DA">
      <w:pPr>
        <w:pStyle w:val="Akapitzlist"/>
        <w:numPr>
          <w:ilvl w:val="0"/>
          <w:numId w:val="13"/>
        </w:numPr>
        <w:jc w:val="both"/>
        <w:rPr>
          <w:rFonts w:ascii="Verdana" w:hAnsi="Verdana"/>
          <w:sz w:val="22"/>
          <w:szCs w:val="22"/>
        </w:rPr>
      </w:pPr>
      <w:r w:rsidRPr="00174D3E">
        <w:rPr>
          <w:rFonts w:ascii="Verdana" w:hAnsi="Verdana"/>
          <w:sz w:val="22"/>
          <w:szCs w:val="22"/>
        </w:rPr>
        <w:t xml:space="preserve">Wykonawcy przystępujący do niniejszej umowy na podstawie umowy zawiązanej w celu jej realizacji ponoszą solidarną odpowiedzialność wobec Zamawiającego, niezależnie od treści umów, które zawarli między sobą. </w:t>
      </w:r>
    </w:p>
    <w:p w14:paraId="72AA11B3" w14:textId="77777777" w:rsidR="005C51A7" w:rsidRPr="00174D3E" w:rsidRDefault="00EA7E8E" w:rsidP="00F174DA">
      <w:pPr>
        <w:pStyle w:val="Akapitzlist"/>
        <w:numPr>
          <w:ilvl w:val="0"/>
          <w:numId w:val="13"/>
        </w:numPr>
        <w:jc w:val="both"/>
        <w:rPr>
          <w:rFonts w:ascii="Verdana" w:hAnsi="Verdana"/>
          <w:sz w:val="22"/>
          <w:szCs w:val="22"/>
        </w:rPr>
      </w:pPr>
      <w:r w:rsidRPr="00174D3E">
        <w:rPr>
          <w:rFonts w:ascii="Verdana" w:hAnsi="Verdana"/>
          <w:sz w:val="22"/>
          <w:szCs w:val="22"/>
        </w:rPr>
        <w:t xml:space="preserve">Wykonawcy, na piśmie ustanawiają pełnomocnika do ich reprezentowania wobec Zamawiającego. </w:t>
      </w:r>
    </w:p>
    <w:p w14:paraId="0175F1D9" w14:textId="77777777" w:rsidR="005C51A7" w:rsidRPr="00174D3E" w:rsidRDefault="00EA7E8E" w:rsidP="00F174DA">
      <w:pPr>
        <w:pStyle w:val="Akapitzlist"/>
        <w:numPr>
          <w:ilvl w:val="0"/>
          <w:numId w:val="13"/>
        </w:numPr>
        <w:jc w:val="both"/>
        <w:rPr>
          <w:rFonts w:ascii="Verdana" w:hAnsi="Verdana"/>
          <w:sz w:val="22"/>
          <w:szCs w:val="22"/>
        </w:rPr>
      </w:pPr>
      <w:r w:rsidRPr="00174D3E">
        <w:rPr>
          <w:rFonts w:ascii="Verdana" w:hAnsi="Verdana"/>
          <w:sz w:val="22"/>
          <w:szCs w:val="22"/>
        </w:rPr>
        <w:t xml:space="preserve">Zamawiający kieruje wszystkie pisma i oświadczenia jakie wynikają z realizacji umowy do pełnomocnika, ze skutkiem prawnym wobec pozostałych. </w:t>
      </w:r>
    </w:p>
    <w:p w14:paraId="24CBC203" w14:textId="77777777" w:rsidR="00AB38D8" w:rsidRDefault="00EA7E8E" w:rsidP="00F174DA">
      <w:pPr>
        <w:pStyle w:val="Akapitzlist"/>
        <w:numPr>
          <w:ilvl w:val="0"/>
          <w:numId w:val="13"/>
        </w:numPr>
        <w:jc w:val="both"/>
        <w:rPr>
          <w:rFonts w:ascii="Verdana" w:hAnsi="Verdana"/>
          <w:sz w:val="22"/>
          <w:szCs w:val="22"/>
        </w:rPr>
      </w:pPr>
      <w:r w:rsidRPr="00174D3E">
        <w:rPr>
          <w:rFonts w:ascii="Verdana" w:hAnsi="Verdana"/>
          <w:sz w:val="22"/>
          <w:szCs w:val="22"/>
        </w:rPr>
        <w:t>Wykonawcy są upoważnieni do ustalenia między sobą zakresu wykonanych przez nich czynności, chyba że co innego wynika</w:t>
      </w:r>
      <w:r w:rsidR="00AB38D8">
        <w:rPr>
          <w:rFonts w:ascii="Verdana" w:hAnsi="Verdana"/>
          <w:sz w:val="22"/>
          <w:szCs w:val="22"/>
        </w:rPr>
        <w:t xml:space="preserve"> z odrębnych ustaleń lub umowy.</w:t>
      </w:r>
    </w:p>
    <w:p w14:paraId="37DEBF10" w14:textId="77777777" w:rsidR="00AB38D8" w:rsidRDefault="00AB38D8" w:rsidP="00F174DA">
      <w:pPr>
        <w:pStyle w:val="Akapitzlist"/>
        <w:numPr>
          <w:ilvl w:val="0"/>
          <w:numId w:val="13"/>
        </w:numPr>
        <w:jc w:val="both"/>
        <w:rPr>
          <w:rFonts w:ascii="Verdana" w:hAnsi="Verdana"/>
          <w:sz w:val="22"/>
          <w:szCs w:val="22"/>
        </w:rPr>
      </w:pPr>
      <w:r>
        <w:rPr>
          <w:rFonts w:ascii="Verdana" w:hAnsi="Verdana"/>
          <w:sz w:val="22"/>
          <w:szCs w:val="22"/>
        </w:rPr>
        <w:t xml:space="preserve">O </w:t>
      </w:r>
      <w:r w:rsidR="00EA7E8E" w:rsidRPr="00AB38D8">
        <w:rPr>
          <w:rFonts w:ascii="Verdana" w:hAnsi="Verdana"/>
          <w:sz w:val="22"/>
          <w:szCs w:val="22"/>
        </w:rPr>
        <w:t xml:space="preserve">ustaleniach dokonanych w myśl ust. 2 i 4 Wykonawcy są zobowiązani powiadomić na piśmie Zamawiającego. </w:t>
      </w:r>
    </w:p>
    <w:p w14:paraId="7754A336" w14:textId="77777777" w:rsidR="00EA7E8E" w:rsidRPr="00DB7ABD" w:rsidRDefault="00EA7E8E" w:rsidP="00DB7ABD">
      <w:pPr>
        <w:spacing w:after="0" w:line="240" w:lineRule="auto"/>
        <w:jc w:val="both"/>
        <w:rPr>
          <w:rFonts w:ascii="Verdana" w:hAnsi="Verdana"/>
        </w:rPr>
      </w:pPr>
    </w:p>
    <w:p w14:paraId="05064169" w14:textId="77777777" w:rsidR="00A819E1" w:rsidRDefault="00A819E1" w:rsidP="00A819E1">
      <w:pPr>
        <w:spacing w:after="0" w:line="240" w:lineRule="auto"/>
        <w:jc w:val="center"/>
        <w:rPr>
          <w:rFonts w:ascii="Verdana" w:hAnsi="Verdana"/>
          <w:b/>
        </w:rPr>
      </w:pPr>
      <w:r w:rsidRPr="00A819E1">
        <w:rPr>
          <w:rFonts w:ascii="Verdana" w:hAnsi="Verdana"/>
          <w:b/>
        </w:rPr>
        <w:t>§ 15</w:t>
      </w:r>
      <w:r>
        <w:rPr>
          <w:rFonts w:ascii="Verdana" w:hAnsi="Verdana"/>
          <w:b/>
        </w:rPr>
        <w:t>.</w:t>
      </w:r>
    </w:p>
    <w:p w14:paraId="5C08171C" w14:textId="77777777" w:rsidR="00A819E1" w:rsidRDefault="00A819E1" w:rsidP="00A819E1">
      <w:pPr>
        <w:spacing w:after="0" w:line="240" w:lineRule="auto"/>
        <w:jc w:val="center"/>
        <w:rPr>
          <w:rFonts w:ascii="Verdana" w:hAnsi="Verdana"/>
          <w:b/>
        </w:rPr>
      </w:pPr>
    </w:p>
    <w:p w14:paraId="3D6B6F54" w14:textId="77777777" w:rsidR="00EA7E8E" w:rsidRPr="00A819E1" w:rsidRDefault="00EA7E8E" w:rsidP="00A819E1">
      <w:pPr>
        <w:spacing w:after="0" w:line="240" w:lineRule="auto"/>
        <w:jc w:val="center"/>
        <w:rPr>
          <w:rFonts w:ascii="Verdana" w:hAnsi="Verdana"/>
          <w:b/>
        </w:rPr>
      </w:pPr>
      <w:r w:rsidRPr="00A819E1">
        <w:rPr>
          <w:rFonts w:ascii="Verdana" w:hAnsi="Verdana"/>
          <w:b/>
        </w:rPr>
        <w:t xml:space="preserve">ZAKAZ PRZENIESIENIA PRAW WYNIKAJĄCYCH Z UMOWY </w:t>
      </w:r>
    </w:p>
    <w:p w14:paraId="5D9AC168" w14:textId="77777777" w:rsidR="00EA7E8E" w:rsidRPr="00DB7ABD" w:rsidRDefault="00EA7E8E" w:rsidP="00DB7ABD">
      <w:pPr>
        <w:spacing w:after="0" w:line="240" w:lineRule="auto"/>
        <w:jc w:val="both"/>
        <w:rPr>
          <w:rFonts w:ascii="Verdana" w:hAnsi="Verdana"/>
        </w:rPr>
      </w:pPr>
      <w:r w:rsidRPr="00DB7ABD">
        <w:rPr>
          <w:rFonts w:ascii="Verdana" w:hAnsi="Verdana"/>
        </w:rPr>
        <w:t xml:space="preserve"> </w:t>
      </w:r>
    </w:p>
    <w:p w14:paraId="14FA8F19" w14:textId="0F166C13" w:rsidR="00EA7E8E" w:rsidRPr="00614750" w:rsidRDefault="00EA7E8E" w:rsidP="00DB7ABD">
      <w:pPr>
        <w:spacing w:after="0" w:line="240" w:lineRule="auto"/>
        <w:jc w:val="both"/>
        <w:rPr>
          <w:rFonts w:ascii="Verdana" w:hAnsi="Verdana"/>
        </w:rPr>
      </w:pPr>
      <w:r w:rsidRPr="00614750">
        <w:rPr>
          <w:rFonts w:ascii="Verdana" w:hAnsi="Verdana"/>
        </w:rPr>
        <w:t xml:space="preserve">Wykonawca nie może przenieść na osobę trzecią praw i obowiązków wynikających z niniejszej umowy, w całości lub w części. </w:t>
      </w:r>
    </w:p>
    <w:p w14:paraId="6B505D2A" w14:textId="77777777" w:rsidR="002B354D" w:rsidRPr="00614750" w:rsidRDefault="00EA7E8E" w:rsidP="00BF75C7">
      <w:pPr>
        <w:spacing w:after="0" w:line="240" w:lineRule="auto"/>
        <w:jc w:val="both"/>
        <w:rPr>
          <w:rFonts w:ascii="Verdana" w:hAnsi="Verdana"/>
          <w:b/>
        </w:rPr>
      </w:pPr>
      <w:r w:rsidRPr="00614750">
        <w:rPr>
          <w:rFonts w:ascii="Verdana" w:hAnsi="Verdana"/>
        </w:rPr>
        <w:t xml:space="preserve"> </w:t>
      </w:r>
    </w:p>
    <w:p w14:paraId="0512FF1C" w14:textId="77777777" w:rsidR="002B354D" w:rsidRPr="00614750" w:rsidRDefault="002B354D" w:rsidP="00220970">
      <w:pPr>
        <w:spacing w:after="0" w:line="240" w:lineRule="auto"/>
        <w:rPr>
          <w:rFonts w:ascii="Verdana" w:hAnsi="Verdana"/>
          <w:b/>
        </w:rPr>
      </w:pPr>
    </w:p>
    <w:p w14:paraId="44D1898C" w14:textId="77777777" w:rsidR="00A819E1" w:rsidRPr="00614750" w:rsidRDefault="00A819E1" w:rsidP="00A819E1">
      <w:pPr>
        <w:spacing w:after="0" w:line="240" w:lineRule="auto"/>
        <w:jc w:val="center"/>
        <w:rPr>
          <w:rFonts w:ascii="Verdana" w:hAnsi="Verdana"/>
          <w:b/>
        </w:rPr>
      </w:pPr>
      <w:r w:rsidRPr="00614750">
        <w:rPr>
          <w:rFonts w:ascii="Verdana" w:hAnsi="Verdana"/>
          <w:b/>
        </w:rPr>
        <w:t>§ 16.</w:t>
      </w:r>
    </w:p>
    <w:p w14:paraId="3596986D" w14:textId="77777777" w:rsidR="00A819E1" w:rsidRPr="00614750" w:rsidRDefault="00A819E1" w:rsidP="00A819E1">
      <w:pPr>
        <w:spacing w:after="0" w:line="240" w:lineRule="auto"/>
        <w:jc w:val="center"/>
        <w:rPr>
          <w:rFonts w:ascii="Verdana" w:hAnsi="Verdana"/>
          <w:b/>
        </w:rPr>
      </w:pPr>
    </w:p>
    <w:p w14:paraId="56C1E81D" w14:textId="5BB80D45" w:rsidR="0099036D" w:rsidRPr="00614750" w:rsidRDefault="0099036D" w:rsidP="00A819E1">
      <w:pPr>
        <w:spacing w:after="0" w:line="240" w:lineRule="auto"/>
        <w:jc w:val="center"/>
        <w:rPr>
          <w:rFonts w:ascii="Verdana" w:hAnsi="Verdana"/>
          <w:b/>
        </w:rPr>
      </w:pPr>
      <w:r w:rsidRPr="00614750">
        <w:rPr>
          <w:rFonts w:ascii="Verdana" w:hAnsi="Verdana"/>
          <w:b/>
        </w:rPr>
        <w:t>ZMIANY UMOWY</w:t>
      </w:r>
    </w:p>
    <w:p w14:paraId="67F2767A" w14:textId="77777777" w:rsidR="0099036D" w:rsidRPr="00614750" w:rsidRDefault="0099036D" w:rsidP="00A819E1">
      <w:pPr>
        <w:spacing w:after="0" w:line="240" w:lineRule="auto"/>
        <w:jc w:val="center"/>
        <w:rPr>
          <w:rFonts w:ascii="Verdana" w:hAnsi="Verdana"/>
        </w:rPr>
      </w:pPr>
    </w:p>
    <w:p w14:paraId="2B42CCA6" w14:textId="77777777" w:rsidR="00614750" w:rsidRPr="00614750" w:rsidRDefault="00614750" w:rsidP="00614750">
      <w:pPr>
        <w:pStyle w:val="Akapitzlist1"/>
        <w:numPr>
          <w:ilvl w:val="0"/>
          <w:numId w:val="26"/>
        </w:numPr>
        <w:spacing w:after="0" w:line="240" w:lineRule="auto"/>
        <w:jc w:val="both"/>
        <w:rPr>
          <w:rFonts w:ascii="Verdana" w:hAnsi="Verdana" w:cs="Times New Roman"/>
        </w:rPr>
      </w:pPr>
      <w:r w:rsidRPr="00614750">
        <w:rPr>
          <w:rFonts w:ascii="Verdana" w:hAnsi="Verdana" w:cs="Times New Roman"/>
          <w:color w:val="000000"/>
        </w:rPr>
        <w:t xml:space="preserve">Zamawiający przewiduje możliwość zmiany zawartej umowy w stosunku do treści wybranej oferty w zakresie uregulowanym w art. 454-455 </w:t>
      </w:r>
      <w:proofErr w:type="spellStart"/>
      <w:r w:rsidRPr="00614750">
        <w:rPr>
          <w:rFonts w:ascii="Verdana" w:hAnsi="Verdana" w:cs="Times New Roman"/>
          <w:color w:val="000000"/>
        </w:rPr>
        <w:t>pzp</w:t>
      </w:r>
      <w:proofErr w:type="spellEnd"/>
      <w:r w:rsidRPr="00614750">
        <w:rPr>
          <w:rFonts w:ascii="Verdana" w:hAnsi="Verdana" w:cs="Times New Roman"/>
          <w:color w:val="000000"/>
        </w:rPr>
        <w:t>. oraz wskazanym poniżej:</w:t>
      </w:r>
    </w:p>
    <w:p w14:paraId="3CB1C06A" w14:textId="77777777" w:rsidR="00614750" w:rsidRPr="00614750" w:rsidRDefault="00614750" w:rsidP="00614750">
      <w:pPr>
        <w:pStyle w:val="Akapitzlist"/>
        <w:numPr>
          <w:ilvl w:val="0"/>
          <w:numId w:val="26"/>
        </w:numPr>
        <w:jc w:val="both"/>
        <w:rPr>
          <w:rFonts w:ascii="Verdana" w:hAnsi="Verdana"/>
          <w:sz w:val="22"/>
          <w:szCs w:val="22"/>
        </w:rPr>
      </w:pPr>
      <w:r w:rsidRPr="00614750">
        <w:rPr>
          <w:rFonts w:ascii="Verdana" w:hAnsi="Verdana"/>
          <w:sz w:val="22"/>
          <w:szCs w:val="22"/>
        </w:rPr>
        <w:t>Zmiany terminu realizacji zamówienia w przypadku:</w:t>
      </w:r>
    </w:p>
    <w:p w14:paraId="0A2F809F" w14:textId="77777777" w:rsidR="00614750" w:rsidRPr="00614750" w:rsidRDefault="00614750" w:rsidP="00614750">
      <w:pPr>
        <w:pStyle w:val="Akapitzlist"/>
        <w:numPr>
          <w:ilvl w:val="0"/>
          <w:numId w:val="27"/>
        </w:numPr>
        <w:jc w:val="both"/>
        <w:rPr>
          <w:rFonts w:ascii="Verdana" w:hAnsi="Verdana"/>
          <w:sz w:val="22"/>
          <w:szCs w:val="22"/>
        </w:rPr>
      </w:pPr>
      <w:r w:rsidRPr="00614750">
        <w:rPr>
          <w:rFonts w:ascii="Verdana" w:hAnsi="Verdana"/>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B660CA2"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siły wyższej, to znaczy niezależnego od Stron losowego zdarzenia zewnętrznego, które było niemożliwe do przewidzenia w momencie wystawiania zlecenia i któremu nie można było zapobiec mimo dochowania należytej staranności. Strony uzgadniają, że pod pojęciem siły wyższej rozumieją zwłaszcza: wojnę, zamach terrorystyczny, katastrofy naturalne, pożar, powódź, trzęsienie ziemi, huragan, strajk,</w:t>
      </w:r>
    </w:p>
    <w:p w14:paraId="74FF7785"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utrudnień będących wynikiem zapobiegania, przeciwdziałania lub zwalczania COVID-19</w:t>
      </w:r>
      <w:r w:rsidRPr="00614750">
        <w:rPr>
          <w:rFonts w:ascii="Verdana" w:hAnsi="Verdana"/>
          <w:sz w:val="22"/>
          <w:szCs w:val="22"/>
        </w:rPr>
        <w:br/>
        <w:t>i innych chorób zakaźnych oraz wywołanych nimi sytuacji kryzysowych. W takiej sytuacji Wykonawca jest uprawniony złożyć Zamawiającemu pisemny wniosek o zmianę Umowy w zakresie terminu realizacji zamówienia. Dowód potwierdzający, że ww. sytuacje miały wpływ na realizację zamówienia spoczywa wyłącznie na Wykonawcy,</w:t>
      </w:r>
    </w:p>
    <w:p w14:paraId="07990CE6"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zmiany powszechnie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w:t>
      </w:r>
    </w:p>
    <w:p w14:paraId="15909678"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trudności związanych z uzyskaniem uzgodnień branżowych,</w:t>
      </w:r>
    </w:p>
    <w:p w14:paraId="66E934EF"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zwłoki Zamawiającego w akceptacji dokumentacji projektowej lub jej elementów, co spowodowało opóźnienie Wykonawcy w realizacji dalszych zobowiązań wynikających z Umowy,</w:t>
      </w:r>
    </w:p>
    <w:p w14:paraId="1BA0AFA2"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zwłoki Zamawiającego w przekazaniu Wykonawcy dokumentów niezbędnych do wykonania przedmiotu Umowy, których obowiązek przekazania Wykonawcy wynika z Umowy,</w:t>
      </w:r>
    </w:p>
    <w:p w14:paraId="7E7EA886"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wydania polecenia zmiany,</w:t>
      </w:r>
    </w:p>
    <w:p w14:paraId="5C14123E"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udzielenia Wykonawcy zamówienia dodatkowego</w:t>
      </w:r>
    </w:p>
    <w:p w14:paraId="090CAE37" w14:textId="77777777" w:rsidR="00614750" w:rsidRPr="00614750" w:rsidRDefault="00614750" w:rsidP="00614750">
      <w:pPr>
        <w:pStyle w:val="Akapitzlist"/>
        <w:numPr>
          <w:ilvl w:val="0"/>
          <w:numId w:val="27"/>
        </w:numPr>
        <w:tabs>
          <w:tab w:val="left" w:pos="993"/>
        </w:tabs>
        <w:contextualSpacing w:val="0"/>
        <w:jc w:val="both"/>
        <w:rPr>
          <w:rFonts w:ascii="Verdana" w:hAnsi="Verdana"/>
          <w:sz w:val="22"/>
          <w:szCs w:val="22"/>
        </w:rPr>
      </w:pPr>
      <w:r w:rsidRPr="00614750">
        <w:rPr>
          <w:rFonts w:ascii="Verdana" w:hAnsi="Verdana"/>
          <w:sz w:val="22"/>
          <w:szCs w:val="22"/>
        </w:rPr>
        <w:t>w trakcie realizacji zamówienia wystąpią nieprzewidziane w dokumentacji postępowania</w:t>
      </w:r>
      <w:r w:rsidRPr="00614750">
        <w:rPr>
          <w:rFonts w:ascii="Verdana" w:hAnsi="Verdana"/>
          <w:sz w:val="22"/>
          <w:szCs w:val="22"/>
        </w:rPr>
        <w:br/>
        <w:t>o udzielenie zamówienia publicznego okoliczności powodujące konieczność zmiany opisu przedmiotu zamówienia, w tym w szczególności, jeżeli informacje wynikające z opisu przedmiotu zamówienia okażą się nieprawidłowe, co 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w:t>
      </w:r>
    </w:p>
    <w:p w14:paraId="468437B7" w14:textId="77777777" w:rsidR="00614750" w:rsidRPr="00614750" w:rsidRDefault="00614750" w:rsidP="00614750">
      <w:pPr>
        <w:pStyle w:val="Akapitzlist"/>
        <w:numPr>
          <w:ilvl w:val="0"/>
          <w:numId w:val="27"/>
        </w:numPr>
        <w:contextualSpacing w:val="0"/>
        <w:jc w:val="both"/>
        <w:rPr>
          <w:rFonts w:ascii="Verdana" w:hAnsi="Verdana"/>
          <w:sz w:val="22"/>
          <w:szCs w:val="22"/>
        </w:rPr>
      </w:pPr>
      <w:r w:rsidRPr="00614750">
        <w:rPr>
          <w:rFonts w:ascii="Verdana" w:hAnsi="Verdana"/>
          <w:sz w:val="22"/>
          <w:szCs w:val="22"/>
        </w:rPr>
        <w:lastRenderedPageBreak/>
        <w:t>w trakcie realizacji zamówienia konieczna okaże się zmiana opisu przedmiotu zamówienia, której wprowadzenie jest wynikiem:</w:t>
      </w:r>
    </w:p>
    <w:p w14:paraId="595A491C" w14:textId="77777777" w:rsidR="00614750" w:rsidRPr="00614750" w:rsidRDefault="00614750" w:rsidP="00614750">
      <w:pPr>
        <w:pStyle w:val="Akapitzlist"/>
        <w:numPr>
          <w:ilvl w:val="1"/>
          <w:numId w:val="27"/>
        </w:numPr>
        <w:contextualSpacing w:val="0"/>
        <w:jc w:val="both"/>
        <w:rPr>
          <w:rFonts w:ascii="Verdana" w:hAnsi="Verdana"/>
          <w:sz w:val="22"/>
          <w:szCs w:val="22"/>
        </w:rPr>
      </w:pPr>
      <w:r w:rsidRPr="00614750">
        <w:rPr>
          <w:rFonts w:ascii="Verdana" w:hAnsi="Verdana"/>
          <w:sz w:val="22"/>
          <w:szCs w:val="22"/>
        </w:rPr>
        <w:t>- rozwoju technicznego, technologicznego lub zakresie materiałów budowlanych, a wprowadzenie zmiany spowoduje, że zaprojektowane rozwiązanie będzie przewidywać najbardziej aktualne lub odpowiednie rozwiązania techniczne, technologiczne lub w zakresie stosowanych materiałów budowlanych,</w:t>
      </w:r>
    </w:p>
    <w:p w14:paraId="77B3AB02" w14:textId="77777777" w:rsidR="00614750" w:rsidRPr="00614750" w:rsidRDefault="00614750" w:rsidP="00614750">
      <w:pPr>
        <w:pStyle w:val="Akapitzlist"/>
        <w:numPr>
          <w:ilvl w:val="1"/>
          <w:numId w:val="27"/>
        </w:numPr>
        <w:contextualSpacing w:val="0"/>
        <w:jc w:val="both"/>
        <w:rPr>
          <w:rFonts w:ascii="Verdana" w:hAnsi="Verdana"/>
          <w:sz w:val="22"/>
          <w:szCs w:val="22"/>
        </w:rPr>
      </w:pPr>
      <w:r w:rsidRPr="00614750">
        <w:rPr>
          <w:rFonts w:ascii="Verdana" w:hAnsi="Verdana"/>
          <w:sz w:val="22"/>
          <w:szCs w:val="22"/>
        </w:rPr>
        <w:t>- zmian wymagań Zamawiającego co do przedmiotu zamówienia, które nie były przewidziane w pierwotnym opisie przedmiotu zamówienia, a ich wprowadzenie jest zasadne ze względów funkcjonalnych projektowanego obiektu,</w:t>
      </w:r>
    </w:p>
    <w:p w14:paraId="42B464E3" w14:textId="77777777" w:rsidR="00614750" w:rsidRPr="00614750" w:rsidRDefault="00614750" w:rsidP="00614750">
      <w:pPr>
        <w:pStyle w:val="Akapitzlist"/>
        <w:numPr>
          <w:ilvl w:val="1"/>
          <w:numId w:val="27"/>
        </w:numPr>
        <w:contextualSpacing w:val="0"/>
        <w:jc w:val="both"/>
        <w:rPr>
          <w:rFonts w:ascii="Verdana" w:hAnsi="Verdana"/>
          <w:sz w:val="22"/>
          <w:szCs w:val="22"/>
        </w:rPr>
      </w:pPr>
      <w:r w:rsidRPr="00614750">
        <w:rPr>
          <w:rFonts w:ascii="Verdana" w:hAnsi="Verdana"/>
          <w:sz w:val="22"/>
          <w:szCs w:val="22"/>
        </w:rPr>
        <w:t>-  zmian obowiązujących przepisów prawa, które weszły w życie po terminie składania ofert, powodujących konieczność zmiany zakresu przedmiotu zamówienia, w tym w szczególności zmiany obowiązków Wykonawcy lub rozwiązań wynikających z opisu przedmiotu zamówienia,</w:t>
      </w:r>
    </w:p>
    <w:p w14:paraId="1D8F275E" w14:textId="77777777" w:rsidR="00614750" w:rsidRPr="00614750" w:rsidRDefault="00614750" w:rsidP="00614750">
      <w:pPr>
        <w:pStyle w:val="Akapitzlist"/>
        <w:numPr>
          <w:ilvl w:val="1"/>
          <w:numId w:val="27"/>
        </w:numPr>
        <w:contextualSpacing w:val="0"/>
        <w:jc w:val="both"/>
        <w:rPr>
          <w:rFonts w:ascii="Verdana" w:hAnsi="Verdana"/>
          <w:sz w:val="22"/>
          <w:szCs w:val="22"/>
        </w:rPr>
      </w:pPr>
      <w:r w:rsidRPr="00614750">
        <w:rPr>
          <w:rFonts w:ascii="Verdana" w:hAnsi="Verdana"/>
          <w:sz w:val="22"/>
          <w:szCs w:val="22"/>
        </w:rPr>
        <w:t>-  zaprzestania z korzystania z rozwiązań, materiałów lub technologii przewidzianej w opisie przedmiotu zamówienia lub Umowie i zastąpienie dotychczasowych postanowień w tym zakresie aktualnie stosowanymi rozwiązaniami, materiałami lub technologiami.</w:t>
      </w:r>
    </w:p>
    <w:p w14:paraId="17E5FEE4" w14:textId="77777777" w:rsidR="00614750" w:rsidRPr="00614750" w:rsidRDefault="00614750" w:rsidP="00614750">
      <w:pPr>
        <w:pStyle w:val="Akapitzlist"/>
        <w:numPr>
          <w:ilvl w:val="0"/>
          <w:numId w:val="26"/>
        </w:numPr>
        <w:contextualSpacing w:val="0"/>
        <w:jc w:val="both"/>
        <w:rPr>
          <w:rFonts w:ascii="Verdana" w:hAnsi="Verdana"/>
          <w:sz w:val="22"/>
          <w:szCs w:val="22"/>
        </w:rPr>
      </w:pPr>
      <w:r w:rsidRPr="00614750">
        <w:rPr>
          <w:rFonts w:ascii="Verdana" w:hAnsi="Verdana"/>
          <w:sz w:val="22"/>
          <w:szCs w:val="22"/>
        </w:rPr>
        <w:t>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pod warunkiem, że wprowadzone modyfikacje nie zmieniają przeznaczenia projektowanego obiektu oraz ogólnego charakteru umowy, a przy tym są niezbędne do realizacji celu umowy.</w:t>
      </w:r>
    </w:p>
    <w:p w14:paraId="6D703E14" w14:textId="77777777" w:rsidR="00614750" w:rsidRPr="00614750" w:rsidRDefault="00614750" w:rsidP="00614750">
      <w:pPr>
        <w:pStyle w:val="Akapitzlist"/>
        <w:numPr>
          <w:ilvl w:val="0"/>
          <w:numId w:val="26"/>
        </w:numPr>
        <w:contextualSpacing w:val="0"/>
        <w:jc w:val="both"/>
        <w:rPr>
          <w:rFonts w:ascii="Verdana" w:hAnsi="Verdana"/>
          <w:sz w:val="22"/>
          <w:szCs w:val="22"/>
        </w:rPr>
      </w:pPr>
      <w:r w:rsidRPr="00614750">
        <w:rPr>
          <w:rFonts w:ascii="Verdana" w:hAnsi="Verdana"/>
          <w:sz w:val="22"/>
          <w:szCs w:val="22"/>
        </w:rPr>
        <w:t>Podstawą wprowadzenia zmian postanowień umowy jest pisemny wniosek strony umowy lub projekt aneksu wraz z uzasadnieniem. Wniosek lub uzasadnienie do aneksu musi zawierać w szczególności:</w:t>
      </w:r>
    </w:p>
    <w:p w14:paraId="060A6986" w14:textId="77777777" w:rsidR="00614750" w:rsidRPr="00614750" w:rsidRDefault="00614750" w:rsidP="00614750">
      <w:pPr>
        <w:pStyle w:val="Bezodstpw"/>
        <w:widowControl/>
        <w:numPr>
          <w:ilvl w:val="0"/>
          <w:numId w:val="25"/>
        </w:numPr>
        <w:suppressAutoHyphens w:val="0"/>
        <w:jc w:val="both"/>
        <w:rPr>
          <w:rFonts w:ascii="Verdana" w:hAnsi="Verdana"/>
          <w:sz w:val="22"/>
          <w:szCs w:val="22"/>
        </w:rPr>
      </w:pPr>
      <w:r w:rsidRPr="00614750">
        <w:rPr>
          <w:rFonts w:ascii="Verdana" w:hAnsi="Verdana"/>
          <w:sz w:val="22"/>
          <w:szCs w:val="22"/>
        </w:rPr>
        <w:t>opis wnioskowanej zmiany,</w:t>
      </w:r>
    </w:p>
    <w:p w14:paraId="587EEEA7" w14:textId="77777777" w:rsidR="00614750" w:rsidRPr="00614750" w:rsidRDefault="00614750" w:rsidP="00614750">
      <w:pPr>
        <w:pStyle w:val="Bezodstpw"/>
        <w:widowControl/>
        <w:numPr>
          <w:ilvl w:val="0"/>
          <w:numId w:val="25"/>
        </w:numPr>
        <w:suppressAutoHyphens w:val="0"/>
        <w:jc w:val="both"/>
        <w:rPr>
          <w:rFonts w:ascii="Verdana" w:hAnsi="Verdana"/>
          <w:sz w:val="22"/>
          <w:szCs w:val="22"/>
        </w:rPr>
      </w:pPr>
      <w:r w:rsidRPr="00614750">
        <w:rPr>
          <w:rFonts w:ascii="Verdana" w:hAnsi="Verdana"/>
          <w:sz w:val="22"/>
          <w:szCs w:val="22"/>
        </w:rPr>
        <w:t>cel zmiany wraz z uzasadnieniem,</w:t>
      </w:r>
    </w:p>
    <w:p w14:paraId="1896669F" w14:textId="77777777" w:rsidR="00614750" w:rsidRPr="00614750" w:rsidRDefault="00614750" w:rsidP="00614750">
      <w:pPr>
        <w:pStyle w:val="Bezodstpw"/>
        <w:widowControl/>
        <w:numPr>
          <w:ilvl w:val="0"/>
          <w:numId w:val="25"/>
        </w:numPr>
        <w:suppressAutoHyphens w:val="0"/>
        <w:jc w:val="both"/>
        <w:rPr>
          <w:rFonts w:ascii="Verdana" w:hAnsi="Verdana"/>
          <w:sz w:val="22"/>
          <w:szCs w:val="22"/>
        </w:rPr>
      </w:pPr>
      <w:r w:rsidRPr="00614750">
        <w:rPr>
          <w:rFonts w:ascii="Verdana" w:hAnsi="Verdana"/>
          <w:sz w:val="22"/>
          <w:szCs w:val="22"/>
        </w:rPr>
        <w:t xml:space="preserve">wskazanie konkretnych zapisów umowy lub ustawy </w:t>
      </w:r>
      <w:proofErr w:type="spellStart"/>
      <w:r w:rsidRPr="00614750">
        <w:rPr>
          <w:rFonts w:ascii="Verdana" w:hAnsi="Verdana"/>
          <w:sz w:val="22"/>
          <w:szCs w:val="22"/>
        </w:rPr>
        <w:t>Pzp</w:t>
      </w:r>
      <w:proofErr w:type="spellEnd"/>
      <w:r w:rsidRPr="00614750">
        <w:rPr>
          <w:rFonts w:ascii="Verdana" w:hAnsi="Verdana"/>
          <w:sz w:val="22"/>
          <w:szCs w:val="22"/>
        </w:rPr>
        <w:t>. pozwalających na wprowadzenie zmiany.</w:t>
      </w:r>
    </w:p>
    <w:p w14:paraId="0B83133D" w14:textId="77777777" w:rsidR="00614750" w:rsidRDefault="00614750" w:rsidP="00A819E1">
      <w:pPr>
        <w:spacing w:after="0" w:line="240" w:lineRule="auto"/>
        <w:jc w:val="center"/>
        <w:rPr>
          <w:rFonts w:ascii="Verdana" w:hAnsi="Verdana"/>
          <w:b/>
        </w:rPr>
      </w:pPr>
    </w:p>
    <w:p w14:paraId="3E85BA24" w14:textId="77777777" w:rsidR="00614750" w:rsidRDefault="00614750" w:rsidP="00A819E1">
      <w:pPr>
        <w:spacing w:after="0" w:line="240" w:lineRule="auto"/>
        <w:jc w:val="center"/>
        <w:rPr>
          <w:rFonts w:ascii="Verdana" w:hAnsi="Verdana"/>
          <w:b/>
        </w:rPr>
      </w:pPr>
    </w:p>
    <w:p w14:paraId="2FDB17E3" w14:textId="699AD375" w:rsidR="0099036D" w:rsidRPr="00A819E1" w:rsidRDefault="0099036D" w:rsidP="0099036D">
      <w:pPr>
        <w:spacing w:after="0" w:line="240" w:lineRule="auto"/>
        <w:jc w:val="center"/>
        <w:rPr>
          <w:rFonts w:ascii="Verdana" w:hAnsi="Verdana"/>
          <w:b/>
        </w:rPr>
      </w:pPr>
      <w:r w:rsidRPr="00A819E1">
        <w:rPr>
          <w:rFonts w:ascii="Verdana" w:hAnsi="Verdana"/>
          <w:b/>
        </w:rPr>
        <w:t>§ 1</w:t>
      </w:r>
      <w:r>
        <w:rPr>
          <w:rFonts w:ascii="Verdana" w:hAnsi="Verdana"/>
          <w:b/>
        </w:rPr>
        <w:t>7.</w:t>
      </w:r>
    </w:p>
    <w:p w14:paraId="3EE1FFEF" w14:textId="77777777" w:rsidR="0099036D" w:rsidRDefault="0099036D" w:rsidP="00A819E1">
      <w:pPr>
        <w:spacing w:after="0" w:line="240" w:lineRule="auto"/>
        <w:jc w:val="center"/>
        <w:rPr>
          <w:rFonts w:ascii="Verdana" w:hAnsi="Verdana"/>
          <w:b/>
        </w:rPr>
      </w:pPr>
    </w:p>
    <w:p w14:paraId="6D625BE5" w14:textId="77777777" w:rsidR="00EA7E8E" w:rsidRPr="00A819E1" w:rsidRDefault="00EA7E8E" w:rsidP="00A819E1">
      <w:pPr>
        <w:spacing w:after="0" w:line="240" w:lineRule="auto"/>
        <w:jc w:val="center"/>
        <w:rPr>
          <w:rFonts w:ascii="Verdana" w:hAnsi="Verdana"/>
          <w:b/>
        </w:rPr>
      </w:pPr>
      <w:r w:rsidRPr="00A819E1">
        <w:rPr>
          <w:rFonts w:ascii="Verdana" w:hAnsi="Verdana"/>
          <w:b/>
        </w:rPr>
        <w:t xml:space="preserve">POSTANOWIENIA KOŃCOWE </w:t>
      </w:r>
    </w:p>
    <w:p w14:paraId="716C5946" w14:textId="77777777" w:rsidR="00A819E1" w:rsidRDefault="00A819E1" w:rsidP="00DB7ABD">
      <w:pPr>
        <w:spacing w:after="0" w:line="240" w:lineRule="auto"/>
        <w:jc w:val="both"/>
        <w:rPr>
          <w:rFonts w:ascii="Verdana" w:hAnsi="Verdana"/>
        </w:rPr>
      </w:pPr>
      <w:r>
        <w:rPr>
          <w:rFonts w:ascii="Verdana" w:hAnsi="Verdana"/>
        </w:rPr>
        <w:t xml:space="preserve"> </w:t>
      </w:r>
    </w:p>
    <w:p w14:paraId="64A9C0A6" w14:textId="77777777" w:rsidR="00A819E1" w:rsidRPr="00AB38D8" w:rsidRDefault="00EA7E8E" w:rsidP="00F174DA">
      <w:pPr>
        <w:pStyle w:val="Akapitzlist"/>
        <w:numPr>
          <w:ilvl w:val="0"/>
          <w:numId w:val="14"/>
        </w:numPr>
        <w:jc w:val="both"/>
        <w:rPr>
          <w:rFonts w:ascii="Verdana" w:hAnsi="Verdana"/>
          <w:sz w:val="22"/>
          <w:szCs w:val="22"/>
        </w:rPr>
      </w:pPr>
      <w:r w:rsidRPr="00AB38D8">
        <w:rPr>
          <w:rFonts w:ascii="Verdana" w:hAnsi="Verdana"/>
          <w:sz w:val="22"/>
          <w:szCs w:val="22"/>
        </w:rPr>
        <w:t>W sprawach nieuregulowanych niniejs</w:t>
      </w:r>
      <w:r w:rsidR="00E206E9">
        <w:rPr>
          <w:rFonts w:ascii="Verdana" w:hAnsi="Verdana"/>
          <w:sz w:val="22"/>
          <w:szCs w:val="22"/>
        </w:rPr>
        <w:t>zą umową stosuje przepisy</w:t>
      </w:r>
      <w:r w:rsidRPr="00AB38D8">
        <w:rPr>
          <w:rFonts w:ascii="Verdana" w:hAnsi="Verdana"/>
          <w:sz w:val="22"/>
          <w:szCs w:val="22"/>
        </w:rPr>
        <w:t xml:space="preserve"> Kodeksu cywilnego, ustawy o prawie autorskim i prawach pokrewnych oraz w sprawach procesowych przepisy kod</w:t>
      </w:r>
      <w:r w:rsidR="00A819E1" w:rsidRPr="00AB38D8">
        <w:rPr>
          <w:rFonts w:ascii="Verdana" w:hAnsi="Verdana"/>
          <w:sz w:val="22"/>
          <w:szCs w:val="22"/>
        </w:rPr>
        <w:t xml:space="preserve">eksu postępowania cywilnego. </w:t>
      </w:r>
    </w:p>
    <w:p w14:paraId="5F5081A3" w14:textId="77777777" w:rsidR="00A819E1" w:rsidRPr="00AB38D8" w:rsidRDefault="00EA7E8E" w:rsidP="00F174DA">
      <w:pPr>
        <w:pStyle w:val="Akapitzlist"/>
        <w:numPr>
          <w:ilvl w:val="0"/>
          <w:numId w:val="14"/>
        </w:numPr>
        <w:jc w:val="both"/>
        <w:rPr>
          <w:rFonts w:ascii="Verdana" w:hAnsi="Verdana"/>
          <w:sz w:val="22"/>
          <w:szCs w:val="22"/>
        </w:rPr>
      </w:pPr>
      <w:r w:rsidRPr="00AB38D8">
        <w:rPr>
          <w:rFonts w:ascii="Verdana" w:hAnsi="Verdana"/>
          <w:sz w:val="22"/>
          <w:szCs w:val="22"/>
        </w:rPr>
        <w:t xml:space="preserve">Sprawy sporne mogące wyniknąć na tle realizacji niniejszej umowy rozstrzygane będą przez Sąd właściwy dla siedziby Zamawiającego. </w:t>
      </w:r>
    </w:p>
    <w:p w14:paraId="2E8A222F" w14:textId="77777777" w:rsidR="00A819E1" w:rsidRPr="00AB38D8" w:rsidRDefault="00EA7E8E" w:rsidP="00F174DA">
      <w:pPr>
        <w:pStyle w:val="Akapitzlist"/>
        <w:numPr>
          <w:ilvl w:val="0"/>
          <w:numId w:val="14"/>
        </w:numPr>
        <w:jc w:val="both"/>
        <w:rPr>
          <w:rFonts w:ascii="Verdana" w:hAnsi="Verdana"/>
          <w:sz w:val="22"/>
          <w:szCs w:val="22"/>
        </w:rPr>
      </w:pPr>
      <w:r w:rsidRPr="00AB38D8">
        <w:rPr>
          <w:rFonts w:ascii="Verdana" w:hAnsi="Verdana"/>
          <w:sz w:val="22"/>
          <w:szCs w:val="22"/>
        </w:rPr>
        <w:t xml:space="preserve">Adresami do korespondencji są adresy wskazane we wstępie umowy. Doręczenia dokonane na te adresy, w tym doręczenia per </w:t>
      </w:r>
      <w:proofErr w:type="spellStart"/>
      <w:r w:rsidRPr="00AB38D8">
        <w:rPr>
          <w:rFonts w:ascii="Verdana" w:hAnsi="Verdana"/>
          <w:sz w:val="22"/>
          <w:szCs w:val="22"/>
        </w:rPr>
        <w:t>aviso</w:t>
      </w:r>
      <w:proofErr w:type="spellEnd"/>
      <w:r w:rsidRPr="00AB38D8">
        <w:rPr>
          <w:rFonts w:ascii="Verdana" w:hAnsi="Verdana"/>
          <w:sz w:val="22"/>
          <w:szCs w:val="22"/>
        </w:rPr>
        <w:t xml:space="preserve">, uznaje się za skuteczne również w przypadku zmiany adresu  w trakcie trwania umowy, chyba że druga strona zawiadomiła uprzednio na piśmie listem poleconym nadawcę o zmianie adresu. </w:t>
      </w:r>
    </w:p>
    <w:p w14:paraId="044E21FF" w14:textId="6C8478C4" w:rsidR="00A819E1" w:rsidRPr="0099036D" w:rsidRDefault="00EA7E8E" w:rsidP="002B354D">
      <w:pPr>
        <w:pStyle w:val="Akapitzlist"/>
        <w:numPr>
          <w:ilvl w:val="0"/>
          <w:numId w:val="8"/>
        </w:numPr>
        <w:jc w:val="both"/>
        <w:rPr>
          <w:rFonts w:ascii="Verdana" w:hAnsi="Verdana"/>
          <w:color w:val="FF0000"/>
          <w:sz w:val="22"/>
          <w:szCs w:val="22"/>
        </w:rPr>
      </w:pPr>
      <w:r w:rsidRPr="0099036D">
        <w:rPr>
          <w:rFonts w:ascii="Verdana" w:hAnsi="Verdana"/>
          <w:sz w:val="22"/>
          <w:szCs w:val="22"/>
        </w:rPr>
        <w:t>Wykonawca wyznacza do kontaktów roboczych:</w:t>
      </w:r>
      <w:r w:rsidR="002B354D" w:rsidRPr="0099036D">
        <w:rPr>
          <w:rFonts w:ascii="Verdana" w:hAnsi="Verdana"/>
          <w:sz w:val="22"/>
          <w:szCs w:val="22"/>
        </w:rPr>
        <w:t xml:space="preserve"> : </w:t>
      </w:r>
      <w:r w:rsidR="0099036D" w:rsidRPr="0099036D">
        <w:rPr>
          <w:rFonts w:ascii="Verdana" w:hAnsi="Verdana"/>
          <w:sz w:val="22"/>
          <w:szCs w:val="22"/>
        </w:rPr>
        <w:t>…………………</w:t>
      </w:r>
      <w:r w:rsidR="002B354D" w:rsidRPr="0099036D">
        <w:rPr>
          <w:rFonts w:ascii="Verdana" w:hAnsi="Verdana"/>
          <w:sz w:val="22"/>
          <w:szCs w:val="22"/>
        </w:rPr>
        <w:t xml:space="preserve"> </w:t>
      </w:r>
      <w:r w:rsidRPr="0099036D">
        <w:rPr>
          <w:rFonts w:ascii="Verdana" w:hAnsi="Verdana"/>
          <w:sz w:val="22"/>
          <w:szCs w:val="22"/>
        </w:rPr>
        <w:t xml:space="preserve"> </w:t>
      </w:r>
    </w:p>
    <w:p w14:paraId="447ADA99" w14:textId="2BD1F726" w:rsidR="00A819E1" w:rsidRPr="0099036D" w:rsidRDefault="00EA7E8E" w:rsidP="00F174DA">
      <w:pPr>
        <w:pStyle w:val="Akapitzlist"/>
        <w:numPr>
          <w:ilvl w:val="0"/>
          <w:numId w:val="14"/>
        </w:numPr>
        <w:jc w:val="both"/>
        <w:rPr>
          <w:rFonts w:ascii="Verdana" w:hAnsi="Verdana"/>
          <w:sz w:val="22"/>
          <w:szCs w:val="22"/>
        </w:rPr>
      </w:pPr>
      <w:r w:rsidRPr="0099036D">
        <w:rPr>
          <w:rFonts w:ascii="Verdana" w:hAnsi="Verdana"/>
          <w:sz w:val="22"/>
          <w:szCs w:val="22"/>
        </w:rPr>
        <w:lastRenderedPageBreak/>
        <w:t xml:space="preserve">Zamawiający wyznacza do kontaktów roboczych: </w:t>
      </w:r>
      <w:r w:rsidR="0099036D" w:rsidRPr="0099036D">
        <w:rPr>
          <w:rFonts w:ascii="Verdana" w:hAnsi="Verdana"/>
          <w:sz w:val="22"/>
          <w:szCs w:val="22"/>
        </w:rPr>
        <w:t>……………………</w:t>
      </w:r>
      <w:r w:rsidR="002B354D" w:rsidRPr="0099036D">
        <w:rPr>
          <w:rFonts w:ascii="Verdana" w:hAnsi="Verdana"/>
          <w:sz w:val="22"/>
          <w:szCs w:val="22"/>
        </w:rPr>
        <w:t xml:space="preserve"> </w:t>
      </w:r>
    </w:p>
    <w:p w14:paraId="38210ACE" w14:textId="77777777" w:rsidR="00A819E1" w:rsidRPr="00AB38D8" w:rsidRDefault="00EA7E8E" w:rsidP="00F174DA">
      <w:pPr>
        <w:pStyle w:val="Akapitzlist"/>
        <w:numPr>
          <w:ilvl w:val="0"/>
          <w:numId w:val="14"/>
        </w:numPr>
        <w:jc w:val="both"/>
        <w:rPr>
          <w:rFonts w:ascii="Verdana" w:hAnsi="Verdana"/>
          <w:sz w:val="22"/>
          <w:szCs w:val="22"/>
        </w:rPr>
      </w:pPr>
      <w:r w:rsidRPr="00AB38D8">
        <w:rPr>
          <w:rFonts w:ascii="Verdana" w:hAnsi="Verdana"/>
          <w:sz w:val="22"/>
          <w:szCs w:val="22"/>
        </w:rPr>
        <w:t xml:space="preserve">Zmiana osoby uprawnionej do kontaktów nie stanowi istotnej zmiany umowy i może być dokonana  w każdym czasie na podstawie pisemnego upoważnienia każdej ze stron. </w:t>
      </w:r>
    </w:p>
    <w:p w14:paraId="66A857E7" w14:textId="77777777" w:rsidR="00C942D2" w:rsidRDefault="00EA7E8E" w:rsidP="00F174DA">
      <w:pPr>
        <w:pStyle w:val="Akapitzlist"/>
        <w:numPr>
          <w:ilvl w:val="0"/>
          <w:numId w:val="14"/>
        </w:numPr>
        <w:jc w:val="both"/>
        <w:rPr>
          <w:rFonts w:ascii="Verdana" w:hAnsi="Verdana"/>
          <w:sz w:val="22"/>
          <w:szCs w:val="22"/>
        </w:rPr>
      </w:pPr>
      <w:r w:rsidRPr="00AB38D8">
        <w:rPr>
          <w:rFonts w:ascii="Verdana" w:hAnsi="Verdana"/>
          <w:sz w:val="22"/>
          <w:szCs w:val="22"/>
        </w:rPr>
        <w:t>Wszystkie dokumenty związane z realizacją umowy muszą być sporządzone w języku polskim.</w:t>
      </w:r>
    </w:p>
    <w:p w14:paraId="6341154D" w14:textId="77777777" w:rsidR="00A819E1" w:rsidRPr="00C942D2" w:rsidRDefault="00EA7E8E" w:rsidP="00F174DA">
      <w:pPr>
        <w:pStyle w:val="Akapitzlist"/>
        <w:numPr>
          <w:ilvl w:val="0"/>
          <w:numId w:val="14"/>
        </w:numPr>
        <w:jc w:val="both"/>
        <w:rPr>
          <w:rFonts w:ascii="Verdana" w:hAnsi="Verdana"/>
          <w:sz w:val="22"/>
          <w:szCs w:val="22"/>
        </w:rPr>
      </w:pPr>
      <w:r w:rsidRPr="00C942D2">
        <w:rPr>
          <w:rFonts w:ascii="Verdana" w:hAnsi="Verdana"/>
          <w:sz w:val="22"/>
          <w:szCs w:val="22"/>
        </w:rPr>
        <w:t xml:space="preserve">Zmiana postanowień zawartej umowy może nastąpić za zgodą obu stron wyrażoną na piśmie pod rygorem nieważności takiej zmiany </w:t>
      </w:r>
    </w:p>
    <w:p w14:paraId="52DB29C0" w14:textId="77777777" w:rsidR="00EA7E8E" w:rsidRPr="00DB7ABD" w:rsidRDefault="00EA7E8E" w:rsidP="00DB7ABD">
      <w:pPr>
        <w:spacing w:after="0" w:line="240" w:lineRule="auto"/>
        <w:jc w:val="both"/>
        <w:rPr>
          <w:rFonts w:ascii="Verdana" w:hAnsi="Verdana"/>
        </w:rPr>
      </w:pPr>
    </w:p>
    <w:p w14:paraId="3CDD917A" w14:textId="77777777" w:rsidR="00C942D2" w:rsidRDefault="00C942D2" w:rsidP="004A6062">
      <w:pPr>
        <w:spacing w:after="0" w:line="240" w:lineRule="auto"/>
        <w:rPr>
          <w:rFonts w:ascii="Verdana" w:hAnsi="Verdana"/>
          <w:b/>
        </w:rPr>
      </w:pPr>
    </w:p>
    <w:p w14:paraId="1B22D049" w14:textId="20987485" w:rsidR="00EA7E8E" w:rsidRPr="00A819E1" w:rsidRDefault="002B354D" w:rsidP="00A819E1">
      <w:pPr>
        <w:spacing w:after="0" w:line="240" w:lineRule="auto"/>
        <w:jc w:val="center"/>
        <w:rPr>
          <w:rFonts w:ascii="Verdana" w:hAnsi="Verdana"/>
          <w:b/>
        </w:rPr>
      </w:pPr>
      <w:r>
        <w:rPr>
          <w:rFonts w:ascii="Verdana" w:hAnsi="Verdana"/>
          <w:b/>
        </w:rPr>
        <w:t>§ 1</w:t>
      </w:r>
      <w:r w:rsidR="0099036D">
        <w:rPr>
          <w:rFonts w:ascii="Verdana" w:hAnsi="Verdana"/>
          <w:b/>
        </w:rPr>
        <w:t>8</w:t>
      </w:r>
      <w:r w:rsidR="00A819E1">
        <w:rPr>
          <w:rFonts w:ascii="Verdana" w:hAnsi="Verdana"/>
          <w:b/>
        </w:rPr>
        <w:t>.</w:t>
      </w:r>
    </w:p>
    <w:p w14:paraId="219D47A1" w14:textId="77777777" w:rsidR="00EA7E8E" w:rsidRPr="00DB7ABD" w:rsidRDefault="00EA7E8E" w:rsidP="00DB7ABD">
      <w:pPr>
        <w:spacing w:after="0" w:line="240" w:lineRule="auto"/>
        <w:jc w:val="both"/>
        <w:rPr>
          <w:rFonts w:ascii="Verdana" w:hAnsi="Verdana"/>
        </w:rPr>
      </w:pPr>
      <w:r w:rsidRPr="00DB7ABD">
        <w:rPr>
          <w:rFonts w:ascii="Verdana" w:hAnsi="Verdana"/>
        </w:rPr>
        <w:t xml:space="preserve"> </w:t>
      </w:r>
    </w:p>
    <w:p w14:paraId="29D1AD6D" w14:textId="77777777" w:rsidR="00EA7E8E" w:rsidRPr="00DB7ABD" w:rsidRDefault="00EA7E8E" w:rsidP="00DB7ABD">
      <w:pPr>
        <w:spacing w:after="0" w:line="240" w:lineRule="auto"/>
        <w:jc w:val="both"/>
        <w:rPr>
          <w:rFonts w:ascii="Verdana" w:hAnsi="Verdana"/>
        </w:rPr>
      </w:pPr>
      <w:r w:rsidRPr="00DB7ABD">
        <w:rPr>
          <w:rFonts w:ascii="Verdana" w:hAnsi="Verdana"/>
        </w:rPr>
        <w:t xml:space="preserve">Umowę niniejszą sporządzono w </w:t>
      </w:r>
      <w:r w:rsidR="002B354D">
        <w:rPr>
          <w:rFonts w:ascii="Verdana" w:hAnsi="Verdana"/>
        </w:rPr>
        <w:t>trzech</w:t>
      </w:r>
      <w:r w:rsidRPr="00DB7ABD">
        <w:rPr>
          <w:rFonts w:ascii="Verdana" w:hAnsi="Verdana"/>
        </w:rPr>
        <w:t xml:space="preserve"> jednobrzmiących egzemplarzach, </w:t>
      </w:r>
      <w:r w:rsidR="002B354D">
        <w:rPr>
          <w:rFonts w:ascii="Verdana" w:hAnsi="Verdana"/>
        </w:rPr>
        <w:t xml:space="preserve">dwa dla </w:t>
      </w:r>
      <w:r w:rsidRPr="00DB7ABD">
        <w:rPr>
          <w:rFonts w:ascii="Verdana" w:hAnsi="Verdana"/>
        </w:rPr>
        <w:t xml:space="preserve"> Zamawiającego  i </w:t>
      </w:r>
      <w:r w:rsidR="002B354D">
        <w:rPr>
          <w:rFonts w:ascii="Verdana" w:hAnsi="Verdana"/>
        </w:rPr>
        <w:t xml:space="preserve">jeden dla </w:t>
      </w:r>
      <w:r w:rsidRPr="00DB7ABD">
        <w:rPr>
          <w:rFonts w:ascii="Verdana" w:hAnsi="Verdana"/>
        </w:rPr>
        <w:t xml:space="preserve">Wykonawcy. </w:t>
      </w:r>
    </w:p>
    <w:p w14:paraId="6BF70271" w14:textId="77777777" w:rsidR="004C469D" w:rsidRDefault="00EA7E8E" w:rsidP="00DB7ABD">
      <w:pPr>
        <w:spacing w:after="0" w:line="240" w:lineRule="auto"/>
        <w:jc w:val="both"/>
        <w:rPr>
          <w:rFonts w:ascii="Verdana" w:hAnsi="Verdana"/>
        </w:rPr>
      </w:pPr>
      <w:r w:rsidRPr="00DB7ABD">
        <w:rPr>
          <w:rFonts w:ascii="Verdana" w:hAnsi="Verdana"/>
        </w:rPr>
        <w:t xml:space="preserve"> </w:t>
      </w:r>
    </w:p>
    <w:p w14:paraId="7E258CB4" w14:textId="77777777" w:rsidR="002B354D" w:rsidRDefault="002B354D" w:rsidP="004C469D">
      <w:pPr>
        <w:spacing w:after="0" w:line="240" w:lineRule="auto"/>
        <w:jc w:val="center"/>
        <w:rPr>
          <w:rFonts w:ascii="Verdana" w:hAnsi="Verdana"/>
          <w:b/>
        </w:rPr>
      </w:pPr>
    </w:p>
    <w:p w14:paraId="0193C5B6" w14:textId="77777777" w:rsidR="002B354D" w:rsidRDefault="002B354D" w:rsidP="004C469D">
      <w:pPr>
        <w:spacing w:after="0" w:line="240" w:lineRule="auto"/>
        <w:jc w:val="center"/>
        <w:rPr>
          <w:rFonts w:ascii="Verdana" w:hAnsi="Verdana"/>
          <w:b/>
        </w:rPr>
      </w:pPr>
    </w:p>
    <w:p w14:paraId="1D149563" w14:textId="77777777" w:rsidR="00EA7E8E" w:rsidRPr="004C469D" w:rsidRDefault="00EA7E8E" w:rsidP="004C469D">
      <w:pPr>
        <w:spacing w:after="0" w:line="240" w:lineRule="auto"/>
        <w:jc w:val="center"/>
        <w:rPr>
          <w:rFonts w:ascii="Verdana" w:hAnsi="Verdana"/>
          <w:b/>
        </w:rPr>
      </w:pPr>
      <w:r w:rsidRPr="004C469D">
        <w:rPr>
          <w:rFonts w:ascii="Verdana" w:hAnsi="Verdana"/>
          <w:b/>
        </w:rPr>
        <w:t xml:space="preserve">ZAMAWIAJĄCY:  </w:t>
      </w:r>
      <w:r w:rsidR="004C469D" w:rsidRPr="004C469D">
        <w:rPr>
          <w:rFonts w:ascii="Verdana" w:hAnsi="Verdana"/>
          <w:b/>
        </w:rPr>
        <w:t xml:space="preserve">                                                    </w:t>
      </w:r>
      <w:r w:rsidRPr="004C469D">
        <w:rPr>
          <w:rFonts w:ascii="Verdana" w:hAnsi="Verdana"/>
          <w:b/>
        </w:rPr>
        <w:t>WYKONAWCA:</w:t>
      </w:r>
    </w:p>
    <w:p w14:paraId="39B3A845" w14:textId="77777777" w:rsidR="00EA7E8E" w:rsidRPr="00DB7ABD" w:rsidRDefault="00EA7E8E" w:rsidP="00DB7ABD">
      <w:pPr>
        <w:spacing w:after="0" w:line="240" w:lineRule="auto"/>
        <w:jc w:val="both"/>
        <w:rPr>
          <w:rFonts w:ascii="Verdana" w:hAnsi="Verdana"/>
        </w:rPr>
      </w:pPr>
      <w:r w:rsidRPr="00DB7ABD">
        <w:rPr>
          <w:rFonts w:ascii="Verdana" w:hAnsi="Verdana"/>
        </w:rPr>
        <w:t xml:space="preserve"> </w:t>
      </w:r>
    </w:p>
    <w:p w14:paraId="3C4B31FA" w14:textId="77777777" w:rsidR="0019671B" w:rsidRDefault="00EA7E8E" w:rsidP="00EA7E8E">
      <w:pPr>
        <w:jc w:val="both"/>
        <w:rPr>
          <w:rFonts w:ascii="Verdana" w:hAnsi="Verdana"/>
          <w:sz w:val="24"/>
          <w:szCs w:val="24"/>
        </w:rPr>
      </w:pPr>
      <w:r w:rsidRPr="00EA7E8E">
        <w:rPr>
          <w:rFonts w:ascii="Verdana" w:hAnsi="Verdana"/>
          <w:sz w:val="24"/>
          <w:szCs w:val="24"/>
        </w:rPr>
        <w:t xml:space="preserve"> </w:t>
      </w:r>
    </w:p>
    <w:sectPr w:rsidR="0019671B" w:rsidSect="00D0704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3476EC" w15:done="0"/>
  <w15:commentEx w15:paraId="23305DB6" w15:paraIdParent="503476EC" w15:done="0"/>
  <w15:commentEx w15:paraId="0BE82169" w15:done="0"/>
  <w15:commentEx w15:paraId="6F15D178" w15:paraIdParent="0BE82169" w15:done="0"/>
  <w15:commentEx w15:paraId="2BC909F4" w15:done="0"/>
  <w15:commentEx w15:paraId="2CA33B6A" w15:paraIdParent="2BC909F4" w15:done="0"/>
  <w15:commentEx w15:paraId="5A8FB014" w15:done="0"/>
  <w15:commentEx w15:paraId="469CE244" w15:paraIdParent="5A8FB0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08D1" w16cex:dateUtc="2021-02-25T10:30:00Z"/>
  <w16cex:commentExtensible w16cex:durableId="23E20901" w16cex:dateUtc="2021-02-25T10:31:00Z"/>
  <w16cex:commentExtensible w16cex:durableId="23E2088C" w16cex:dateUtc="2021-02-25T10:29:00Z"/>
  <w16cex:commentExtensible w16cex:durableId="23E2086F" w16cex:dateUtc="2021-02-25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3476EC" w16cid:durableId="23E204DB"/>
  <w16cid:commentId w16cid:paraId="23305DB6" w16cid:durableId="23E208D1"/>
  <w16cid:commentId w16cid:paraId="0BE82169" w16cid:durableId="23E204DC"/>
  <w16cid:commentId w16cid:paraId="6F15D178" w16cid:durableId="23E20901"/>
  <w16cid:commentId w16cid:paraId="2BC909F4" w16cid:durableId="23D4F01C"/>
  <w16cid:commentId w16cid:paraId="2CA33B6A" w16cid:durableId="23E2088C"/>
  <w16cid:commentId w16cid:paraId="5A8FB014" w16cid:durableId="23D4F01D"/>
  <w16cid:commentId w16cid:paraId="469CE244" w16cid:durableId="23E208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6BC"/>
    <w:multiLevelType w:val="hybridMultilevel"/>
    <w:tmpl w:val="77D46B98"/>
    <w:lvl w:ilvl="0" w:tplc="472CCAA8">
      <w:start w:val="1"/>
      <w:numFmt w:val="decimal"/>
      <w:lvlText w:val="%1."/>
      <w:lvlJc w:val="left"/>
      <w:pPr>
        <w:ind w:left="360" w:hanging="360"/>
      </w:pPr>
      <w:rPr>
        <w:b w:val="0"/>
        <w:i w:val="0"/>
        <w:sz w:val="22"/>
        <w:szCs w:val="22"/>
      </w:rPr>
    </w:lvl>
    <w:lvl w:ilvl="1" w:tplc="7CC8A268">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74482C"/>
    <w:multiLevelType w:val="multilevel"/>
    <w:tmpl w:val="3D8A2A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502"/>
        </w:tabs>
        <w:ind w:left="502" w:hanging="360"/>
      </w:pPr>
      <w:rPr>
        <w:rFonts w:ascii="Verdana" w:eastAsia="Times New Roman" w:hAnsi="Verdana" w:cs="Times New Roman"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F92127"/>
    <w:multiLevelType w:val="hybridMultilevel"/>
    <w:tmpl w:val="93FE2512"/>
    <w:lvl w:ilvl="0" w:tplc="A600F118">
      <w:start w:val="1"/>
      <w:numFmt w:val="decimal"/>
      <w:lvlText w:val="%1."/>
      <w:lvlJc w:val="left"/>
      <w:pPr>
        <w:ind w:left="360" w:hanging="360"/>
      </w:pPr>
      <w:rPr>
        <w:rFonts w:ascii="Verdana" w:eastAsia="Calibri" w:hAnsi="Verdana" w:cs="Calibri"/>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703360"/>
    <w:multiLevelType w:val="hybridMultilevel"/>
    <w:tmpl w:val="47924094"/>
    <w:lvl w:ilvl="0" w:tplc="E236DB16">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82107F"/>
    <w:multiLevelType w:val="hybridMultilevel"/>
    <w:tmpl w:val="CE88C612"/>
    <w:lvl w:ilvl="0" w:tplc="0415000F">
      <w:start w:val="1"/>
      <w:numFmt w:val="decimal"/>
      <w:lvlText w:val="%1."/>
      <w:lvlJc w:val="left"/>
      <w:pPr>
        <w:ind w:left="360" w:hanging="360"/>
      </w:pPr>
      <w:rPr>
        <w:b w:val="0"/>
      </w:rPr>
    </w:lvl>
    <w:lvl w:ilvl="1" w:tplc="FED240E4">
      <w:start w:val="1"/>
      <w:numFmt w:val="lowerLetter"/>
      <w:lvlText w:val="%2)"/>
      <w:lvlJc w:val="left"/>
      <w:pPr>
        <w:ind w:left="502"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F5105B"/>
    <w:multiLevelType w:val="hybridMultilevel"/>
    <w:tmpl w:val="615EC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E56556"/>
    <w:multiLevelType w:val="hybridMultilevel"/>
    <w:tmpl w:val="BF84A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650382"/>
    <w:multiLevelType w:val="hybridMultilevel"/>
    <w:tmpl w:val="01C642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944583"/>
    <w:multiLevelType w:val="hybridMultilevel"/>
    <w:tmpl w:val="DF46337C"/>
    <w:lvl w:ilvl="0" w:tplc="42284570">
      <w:start w:val="1"/>
      <w:numFmt w:val="decimal"/>
      <w:lvlText w:val="%1."/>
      <w:lvlJc w:val="left"/>
      <w:pPr>
        <w:ind w:left="720" w:hanging="360"/>
      </w:pPr>
      <w:rPr>
        <w:b w:val="0"/>
        <w:i w:val="0"/>
      </w:rPr>
    </w:lvl>
    <w:lvl w:ilvl="1" w:tplc="7C540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557C75"/>
    <w:multiLevelType w:val="hybridMultilevel"/>
    <w:tmpl w:val="EB5252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8203C8E"/>
    <w:multiLevelType w:val="hybridMultilevel"/>
    <w:tmpl w:val="2524204E"/>
    <w:lvl w:ilvl="0" w:tplc="0415000F">
      <w:start w:val="1"/>
      <w:numFmt w:val="decimal"/>
      <w:lvlText w:val="%1."/>
      <w:lvlJc w:val="left"/>
      <w:pPr>
        <w:ind w:left="360" w:hanging="360"/>
      </w:pPr>
    </w:lvl>
    <w:lvl w:ilvl="1" w:tplc="93DC0030">
      <w:numFmt w:val="bullet"/>
      <w:lvlText w:val=""/>
      <w:lvlJc w:val="left"/>
      <w:pPr>
        <w:ind w:left="1092" w:hanging="372"/>
      </w:pPr>
      <w:rPr>
        <w:rFonts w:ascii="Symbol" w:eastAsiaTheme="minorHAnsi" w:hAnsi="Symbol" w:cstheme="minorBid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CB04D0A"/>
    <w:multiLevelType w:val="hybridMultilevel"/>
    <w:tmpl w:val="866A0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1D6519"/>
    <w:multiLevelType w:val="hybridMultilevel"/>
    <w:tmpl w:val="8092F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532AB0"/>
    <w:multiLevelType w:val="hybridMultilevel"/>
    <w:tmpl w:val="C20CCA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5001FDA"/>
    <w:multiLevelType w:val="hybridMultilevel"/>
    <w:tmpl w:val="4648B7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52C32C2"/>
    <w:multiLevelType w:val="hybridMultilevel"/>
    <w:tmpl w:val="ADBCAD5E"/>
    <w:lvl w:ilvl="0" w:tplc="6E342904">
      <w:start w:val="1"/>
      <w:numFmt w:val="decimal"/>
      <w:lvlText w:val="%1."/>
      <w:lvlJc w:val="left"/>
      <w:pPr>
        <w:ind w:left="360" w:hanging="360"/>
      </w:pPr>
      <w:rPr>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93223C0"/>
    <w:multiLevelType w:val="hybridMultilevel"/>
    <w:tmpl w:val="8230F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2209CA"/>
    <w:multiLevelType w:val="multilevel"/>
    <w:tmpl w:val="6A90B16E"/>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360"/>
        </w:tabs>
        <w:ind w:left="360" w:hanging="360"/>
      </w:pPr>
      <w:rPr>
        <w:rFonts w:ascii="Verdana" w:eastAsia="Times New Roman" w:hAnsi="Verdana" w:cs="Times New Roman" w:hint="default"/>
        <w:sz w:val="22"/>
        <w:szCs w:val="22"/>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1816CED"/>
    <w:multiLevelType w:val="multilevel"/>
    <w:tmpl w:val="C8E45B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720"/>
        </w:tabs>
        <w:ind w:left="7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26B73FE"/>
    <w:multiLevelType w:val="hybridMultilevel"/>
    <w:tmpl w:val="331AC894"/>
    <w:lvl w:ilvl="0" w:tplc="94D29F32">
      <w:start w:val="2"/>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7754F14"/>
    <w:multiLevelType w:val="hybridMultilevel"/>
    <w:tmpl w:val="F0C459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F0780D"/>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6EEB0D81"/>
    <w:multiLevelType w:val="hybridMultilevel"/>
    <w:tmpl w:val="896A2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763672"/>
    <w:multiLevelType w:val="multilevel"/>
    <w:tmpl w:val="EA76691A"/>
    <w:lvl w:ilvl="0">
      <w:start w:val="1"/>
      <w:numFmt w:val="decimal"/>
      <w:lvlText w:val="%1)"/>
      <w:lvlJc w:val="left"/>
      <w:pPr>
        <w:tabs>
          <w:tab w:val="num" w:pos="360"/>
        </w:tabs>
        <w:ind w:left="360" w:hanging="360"/>
      </w:pPr>
    </w:lvl>
    <w:lvl w:ilvl="1">
      <w:start w:val="1"/>
      <w:numFmt w:val="lowerLetter"/>
      <w:lvlText w:val="%2)"/>
      <w:lvlJc w:val="left"/>
      <w:pPr>
        <w:tabs>
          <w:tab w:val="num" w:pos="786"/>
        </w:tabs>
        <w:ind w:left="786" w:hanging="360"/>
      </w:pPr>
    </w:lvl>
    <w:lvl w:ilvl="2">
      <w:start w:val="1"/>
      <w:numFmt w:val="lowerLetter"/>
      <w:lvlText w:val="%3)"/>
      <w:lvlJc w:val="left"/>
      <w:pPr>
        <w:tabs>
          <w:tab w:val="num" w:pos="2160"/>
        </w:tabs>
        <w:ind w:left="2160" w:hanging="360"/>
      </w:pPr>
      <w:rPr>
        <w:rFonts w:ascii="Verdana" w:eastAsia="Times New Roman" w:hAnsi="Verdana" w:cs="Times New Roman"/>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10114E2"/>
    <w:multiLevelType w:val="hybridMultilevel"/>
    <w:tmpl w:val="9DB83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1354A8B"/>
    <w:multiLevelType w:val="singleLevel"/>
    <w:tmpl w:val="9EE4197A"/>
    <w:lvl w:ilvl="0">
      <w:start w:val="1"/>
      <w:numFmt w:val="decimal"/>
      <w:lvlText w:val="%1."/>
      <w:lvlJc w:val="left"/>
      <w:pPr>
        <w:ind w:left="0" w:firstLine="0"/>
      </w:pPr>
      <w:rPr>
        <w:rFonts w:ascii="Arial" w:hAnsi="Arial" w:cs="Arial" w:hint="default"/>
      </w:rPr>
    </w:lvl>
  </w:abstractNum>
  <w:abstractNum w:abstractNumId="26">
    <w:nsid w:val="75796A0A"/>
    <w:multiLevelType w:val="hybridMultilevel"/>
    <w:tmpl w:val="F72ABA3C"/>
    <w:lvl w:ilvl="0" w:tplc="203C11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EE27C5"/>
    <w:multiLevelType w:val="hybridMultilevel"/>
    <w:tmpl w:val="CDC0DE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7002A"/>
    <w:multiLevelType w:val="hybridMultilevel"/>
    <w:tmpl w:val="08C27648"/>
    <w:lvl w:ilvl="0" w:tplc="034CB66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656E39"/>
    <w:multiLevelType w:val="hybridMultilevel"/>
    <w:tmpl w:val="8E42F6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7F16518B"/>
    <w:multiLevelType w:val="hybridMultilevel"/>
    <w:tmpl w:val="B6C2A98C"/>
    <w:lvl w:ilvl="0" w:tplc="0AAEF5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5"/>
  </w:num>
  <w:num w:numId="3">
    <w:abstractNumId w:val="3"/>
  </w:num>
  <w:num w:numId="4">
    <w:abstractNumId w:val="0"/>
  </w:num>
  <w:num w:numId="5">
    <w:abstractNumId w:val="5"/>
  </w:num>
  <w:num w:numId="6">
    <w:abstractNumId w:val="9"/>
  </w:num>
  <w:num w:numId="7">
    <w:abstractNumId w:val="30"/>
  </w:num>
  <w:num w:numId="8">
    <w:abstractNumId w:val="15"/>
  </w:num>
  <w:num w:numId="9">
    <w:abstractNumId w:val="13"/>
  </w:num>
  <w:num w:numId="10">
    <w:abstractNumId w:val="14"/>
  </w:num>
  <w:num w:numId="11">
    <w:abstractNumId w:val="24"/>
  </w:num>
  <w:num w:numId="12">
    <w:abstractNumId w:val="12"/>
  </w:num>
  <w:num w:numId="13">
    <w:abstractNumId w:val="10"/>
  </w:num>
  <w:num w:numId="14">
    <w:abstractNumId w:val="22"/>
  </w:num>
  <w:num w:numId="15">
    <w:abstractNumId w:val="1"/>
  </w:num>
  <w:num w:numId="16">
    <w:abstractNumId w:val="17"/>
  </w:num>
  <w:num w:numId="17">
    <w:abstractNumId w:val="18"/>
  </w:num>
  <w:num w:numId="18">
    <w:abstractNumId w:val="23"/>
  </w:num>
  <w:num w:numId="19">
    <w:abstractNumId w:val="29"/>
  </w:num>
  <w:num w:numId="20">
    <w:abstractNumId w:val="26"/>
  </w:num>
  <w:num w:numId="21">
    <w:abstractNumId w:val="6"/>
  </w:num>
  <w:num w:numId="22">
    <w:abstractNumId w:val="2"/>
  </w:num>
  <w:num w:numId="23">
    <w:abstractNumId w:val="16"/>
  </w:num>
  <w:num w:numId="24">
    <w:abstractNumId w:val="19"/>
  </w:num>
  <w:num w:numId="25">
    <w:abstractNumId w:val="27"/>
  </w:num>
  <w:num w:numId="26">
    <w:abstractNumId w:val="4"/>
  </w:num>
  <w:num w:numId="27">
    <w:abstractNumId w:val="20"/>
  </w:num>
  <w:num w:numId="28">
    <w:abstractNumId w:val="8"/>
  </w:num>
  <w:num w:numId="29">
    <w:abstractNumId w:val="11"/>
  </w:num>
  <w:num w:numId="30">
    <w:abstractNumId w:val="28"/>
  </w:num>
  <w:num w:numId="31">
    <w:abstractNumId w:val="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eta Stanisz">
    <w15:presenceInfo w15:providerId="AD" w15:userId="S::aneta.stanisz@zsgdow.edu.pl::faa533e7-a988-4918-b3b1-f062a1209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8E"/>
    <w:rsid w:val="00010AF3"/>
    <w:rsid w:val="00045F16"/>
    <w:rsid w:val="00051040"/>
    <w:rsid w:val="000C4236"/>
    <w:rsid w:val="000D1AA2"/>
    <w:rsid w:val="000E2CBA"/>
    <w:rsid w:val="00104391"/>
    <w:rsid w:val="00174D3E"/>
    <w:rsid w:val="0019671B"/>
    <w:rsid w:val="001A5B57"/>
    <w:rsid w:val="001D4D52"/>
    <w:rsid w:val="00220970"/>
    <w:rsid w:val="0028511D"/>
    <w:rsid w:val="00290016"/>
    <w:rsid w:val="002B1DFA"/>
    <w:rsid w:val="002B354D"/>
    <w:rsid w:val="002B3B93"/>
    <w:rsid w:val="00300FB6"/>
    <w:rsid w:val="003403CA"/>
    <w:rsid w:val="0035610B"/>
    <w:rsid w:val="003A4978"/>
    <w:rsid w:val="00467953"/>
    <w:rsid w:val="00480A88"/>
    <w:rsid w:val="0048335A"/>
    <w:rsid w:val="00486E73"/>
    <w:rsid w:val="00492660"/>
    <w:rsid w:val="004A6062"/>
    <w:rsid w:val="004C4365"/>
    <w:rsid w:val="004C469D"/>
    <w:rsid w:val="00557250"/>
    <w:rsid w:val="005803D0"/>
    <w:rsid w:val="005C51A7"/>
    <w:rsid w:val="005D778C"/>
    <w:rsid w:val="005F7BB8"/>
    <w:rsid w:val="0060215C"/>
    <w:rsid w:val="00614750"/>
    <w:rsid w:val="00626C5C"/>
    <w:rsid w:val="006347C9"/>
    <w:rsid w:val="00677246"/>
    <w:rsid w:val="006A5A36"/>
    <w:rsid w:val="006F6D22"/>
    <w:rsid w:val="00706262"/>
    <w:rsid w:val="007637DD"/>
    <w:rsid w:val="00791DD0"/>
    <w:rsid w:val="007F37A2"/>
    <w:rsid w:val="008008BF"/>
    <w:rsid w:val="00843212"/>
    <w:rsid w:val="00861BAC"/>
    <w:rsid w:val="00865E8E"/>
    <w:rsid w:val="00891883"/>
    <w:rsid w:val="008B61F2"/>
    <w:rsid w:val="008D33E6"/>
    <w:rsid w:val="00902C2B"/>
    <w:rsid w:val="00903250"/>
    <w:rsid w:val="00922CED"/>
    <w:rsid w:val="00927802"/>
    <w:rsid w:val="00943A57"/>
    <w:rsid w:val="0099036D"/>
    <w:rsid w:val="00992911"/>
    <w:rsid w:val="009C550F"/>
    <w:rsid w:val="009C62EE"/>
    <w:rsid w:val="009D6DE0"/>
    <w:rsid w:val="009F41BE"/>
    <w:rsid w:val="00A31F7B"/>
    <w:rsid w:val="00A461D4"/>
    <w:rsid w:val="00A76955"/>
    <w:rsid w:val="00A819E1"/>
    <w:rsid w:val="00AB38D8"/>
    <w:rsid w:val="00AE0A32"/>
    <w:rsid w:val="00AF5A41"/>
    <w:rsid w:val="00B3162C"/>
    <w:rsid w:val="00B3658D"/>
    <w:rsid w:val="00BA6895"/>
    <w:rsid w:val="00BF11D1"/>
    <w:rsid w:val="00BF75C7"/>
    <w:rsid w:val="00C079F3"/>
    <w:rsid w:val="00C1572D"/>
    <w:rsid w:val="00C32981"/>
    <w:rsid w:val="00C60FD2"/>
    <w:rsid w:val="00C825CB"/>
    <w:rsid w:val="00C942D2"/>
    <w:rsid w:val="00CD1964"/>
    <w:rsid w:val="00CF3AA9"/>
    <w:rsid w:val="00CF48C1"/>
    <w:rsid w:val="00D07044"/>
    <w:rsid w:val="00D2423F"/>
    <w:rsid w:val="00D51911"/>
    <w:rsid w:val="00D534AD"/>
    <w:rsid w:val="00D70EE1"/>
    <w:rsid w:val="00D97510"/>
    <w:rsid w:val="00DB7ABD"/>
    <w:rsid w:val="00DC20DF"/>
    <w:rsid w:val="00DC6B01"/>
    <w:rsid w:val="00DD75BF"/>
    <w:rsid w:val="00DF3F6C"/>
    <w:rsid w:val="00E10C2D"/>
    <w:rsid w:val="00E206E9"/>
    <w:rsid w:val="00E237CB"/>
    <w:rsid w:val="00E24452"/>
    <w:rsid w:val="00E7481D"/>
    <w:rsid w:val="00EA4C35"/>
    <w:rsid w:val="00EA7E8E"/>
    <w:rsid w:val="00EB0E2E"/>
    <w:rsid w:val="00ED4F5D"/>
    <w:rsid w:val="00F0249A"/>
    <w:rsid w:val="00F174DA"/>
    <w:rsid w:val="00F52734"/>
    <w:rsid w:val="00F55143"/>
    <w:rsid w:val="00F962EC"/>
    <w:rsid w:val="00FB53AA"/>
    <w:rsid w:val="00FE0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Numerowanie,Akapit z listą5,normalny tekst,Akapit z listą BS,CW_Lista,Kolorowa lista — akcent 11,T_SZ_List Paragraph,2 heading,A_wyliczenie,K-P_odwolanie,maz_wyliczenie,opis dzialania"/>
    <w:basedOn w:val="Normalny"/>
    <w:link w:val="AkapitzlistZnak"/>
    <w:uiPriority w:val="34"/>
    <w:qFormat/>
    <w:rsid w:val="0019671B"/>
    <w:pPr>
      <w:spacing w:after="0" w:line="240" w:lineRule="auto"/>
      <w:ind w:left="720"/>
      <w:contextualSpacing/>
    </w:pPr>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480A88"/>
    <w:rPr>
      <w:sz w:val="16"/>
      <w:szCs w:val="16"/>
    </w:rPr>
  </w:style>
  <w:style w:type="paragraph" w:styleId="Tekstkomentarza">
    <w:name w:val="annotation text"/>
    <w:basedOn w:val="Normalny"/>
    <w:link w:val="TekstkomentarzaZnak"/>
    <w:uiPriority w:val="99"/>
    <w:semiHidden/>
    <w:unhideWhenUsed/>
    <w:rsid w:val="00480A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A88"/>
    <w:rPr>
      <w:sz w:val="20"/>
      <w:szCs w:val="20"/>
    </w:rPr>
  </w:style>
  <w:style w:type="paragraph" w:styleId="Tematkomentarza">
    <w:name w:val="annotation subject"/>
    <w:basedOn w:val="Tekstkomentarza"/>
    <w:next w:val="Tekstkomentarza"/>
    <w:link w:val="TematkomentarzaZnak"/>
    <w:uiPriority w:val="99"/>
    <w:semiHidden/>
    <w:unhideWhenUsed/>
    <w:rsid w:val="00480A88"/>
    <w:rPr>
      <w:b/>
      <w:bCs/>
    </w:rPr>
  </w:style>
  <w:style w:type="character" w:customStyle="1" w:styleId="TematkomentarzaZnak">
    <w:name w:val="Temat komentarza Znak"/>
    <w:basedOn w:val="TekstkomentarzaZnak"/>
    <w:link w:val="Tematkomentarza"/>
    <w:uiPriority w:val="99"/>
    <w:semiHidden/>
    <w:rsid w:val="00480A88"/>
    <w:rPr>
      <w:b/>
      <w:bCs/>
      <w:sz w:val="20"/>
      <w:szCs w:val="20"/>
    </w:rPr>
  </w:style>
  <w:style w:type="paragraph" w:styleId="Tekstdymka">
    <w:name w:val="Balloon Text"/>
    <w:basedOn w:val="Normalny"/>
    <w:link w:val="TekstdymkaZnak"/>
    <w:uiPriority w:val="99"/>
    <w:semiHidden/>
    <w:unhideWhenUsed/>
    <w:rsid w:val="00480A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A88"/>
    <w:rPr>
      <w:rFonts w:ascii="Tahoma" w:hAnsi="Tahoma" w:cs="Tahoma"/>
      <w:sz w:val="16"/>
      <w:szCs w:val="16"/>
    </w:rPr>
  </w:style>
  <w:style w:type="paragraph" w:customStyle="1" w:styleId="Default">
    <w:name w:val="Default"/>
    <w:rsid w:val="0084321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rsid w:val="00E237CB"/>
    <w:rPr>
      <w:color w:val="0563C1"/>
      <w:u w:val="single"/>
    </w:rPr>
  </w:style>
  <w:style w:type="paragraph" w:styleId="Tekstpodstawowy3">
    <w:name w:val="Body Text 3"/>
    <w:basedOn w:val="Normalny"/>
    <w:link w:val="Tekstpodstawowy3Znak"/>
    <w:rsid w:val="00557250"/>
    <w:pPr>
      <w:widowControl w:val="0"/>
      <w:suppressAutoHyphens/>
      <w:spacing w:after="0" w:line="240" w:lineRule="auto"/>
    </w:pPr>
    <w:rPr>
      <w:rFonts w:ascii="Times New Roman" w:eastAsia="Times New Roman" w:hAnsi="Times New Roman" w:cs="Times New Roman"/>
      <w:b/>
      <w:i/>
      <w:sz w:val="24"/>
      <w:szCs w:val="20"/>
      <w:lang w:eastAsia="pl-PL"/>
    </w:rPr>
  </w:style>
  <w:style w:type="character" w:customStyle="1" w:styleId="Tekstpodstawowy3Znak">
    <w:name w:val="Tekst podstawowy 3 Znak"/>
    <w:basedOn w:val="Domylnaczcionkaakapitu"/>
    <w:link w:val="Tekstpodstawowy3"/>
    <w:rsid w:val="00557250"/>
    <w:rPr>
      <w:rFonts w:ascii="Times New Roman" w:eastAsia="Times New Roman" w:hAnsi="Times New Roman" w:cs="Times New Roman"/>
      <w:b/>
      <w:i/>
      <w:sz w:val="24"/>
      <w:szCs w:val="20"/>
      <w:lang w:eastAsia="pl-PL"/>
    </w:rPr>
  </w:style>
  <w:style w:type="character" w:customStyle="1" w:styleId="st">
    <w:name w:val="st"/>
    <w:basedOn w:val="Domylnaczcionkaakapitu"/>
    <w:rsid w:val="00557250"/>
  </w:style>
  <w:style w:type="character" w:customStyle="1" w:styleId="AkapitzlistZnak">
    <w:name w:val="Akapit z listą Znak"/>
    <w:aliases w:val="List Paragraph Znak,L1 Znak,Numerowanie Znak,Akapit z listą5 Znak,normalny tekst Znak,Akapit z listą BS Znak,CW_Lista Znak,Kolorowa lista — akcent 11 Znak,T_SZ_List Paragraph Znak,2 heading Znak,A_wyliczenie Znak,K-P_odwolanie Znak"/>
    <w:link w:val="Akapitzlist"/>
    <w:uiPriority w:val="34"/>
    <w:qFormat/>
    <w:locked/>
    <w:rsid w:val="00492660"/>
    <w:rPr>
      <w:rFonts w:ascii="Tahoma" w:eastAsia="Times New Roman" w:hAnsi="Tahoma" w:cs="Tahoma"/>
      <w:sz w:val="24"/>
      <w:szCs w:val="24"/>
      <w:lang w:eastAsia="pl-PL"/>
    </w:rPr>
  </w:style>
  <w:style w:type="paragraph" w:customStyle="1" w:styleId="Akapitzlist1">
    <w:name w:val="Akapit z listą1"/>
    <w:basedOn w:val="Normalny"/>
    <w:rsid w:val="0099036D"/>
    <w:pPr>
      <w:ind w:left="720"/>
    </w:pPr>
    <w:rPr>
      <w:rFonts w:ascii="Calibri" w:eastAsia="Times New Roman" w:hAnsi="Calibri" w:cs="Calibri"/>
    </w:rPr>
  </w:style>
  <w:style w:type="paragraph" w:styleId="Bezodstpw">
    <w:name w:val="No Spacing"/>
    <w:link w:val="BezodstpwZnak"/>
    <w:uiPriority w:val="1"/>
    <w:qFormat/>
    <w:rsid w:val="00614750"/>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BezodstpwZnak">
    <w:name w:val="Bez odstępów Znak"/>
    <w:link w:val="Bezodstpw"/>
    <w:uiPriority w:val="1"/>
    <w:locked/>
    <w:rsid w:val="00614750"/>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Numerowanie,Akapit z listą5,normalny tekst,Akapit z listą BS,CW_Lista,Kolorowa lista — akcent 11,T_SZ_List Paragraph,2 heading,A_wyliczenie,K-P_odwolanie,maz_wyliczenie,opis dzialania"/>
    <w:basedOn w:val="Normalny"/>
    <w:link w:val="AkapitzlistZnak"/>
    <w:uiPriority w:val="34"/>
    <w:qFormat/>
    <w:rsid w:val="0019671B"/>
    <w:pPr>
      <w:spacing w:after="0" w:line="240" w:lineRule="auto"/>
      <w:ind w:left="720"/>
      <w:contextualSpacing/>
    </w:pPr>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480A88"/>
    <w:rPr>
      <w:sz w:val="16"/>
      <w:szCs w:val="16"/>
    </w:rPr>
  </w:style>
  <w:style w:type="paragraph" w:styleId="Tekstkomentarza">
    <w:name w:val="annotation text"/>
    <w:basedOn w:val="Normalny"/>
    <w:link w:val="TekstkomentarzaZnak"/>
    <w:uiPriority w:val="99"/>
    <w:semiHidden/>
    <w:unhideWhenUsed/>
    <w:rsid w:val="00480A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0A88"/>
    <w:rPr>
      <w:sz w:val="20"/>
      <w:szCs w:val="20"/>
    </w:rPr>
  </w:style>
  <w:style w:type="paragraph" w:styleId="Tematkomentarza">
    <w:name w:val="annotation subject"/>
    <w:basedOn w:val="Tekstkomentarza"/>
    <w:next w:val="Tekstkomentarza"/>
    <w:link w:val="TematkomentarzaZnak"/>
    <w:uiPriority w:val="99"/>
    <w:semiHidden/>
    <w:unhideWhenUsed/>
    <w:rsid w:val="00480A88"/>
    <w:rPr>
      <w:b/>
      <w:bCs/>
    </w:rPr>
  </w:style>
  <w:style w:type="character" w:customStyle="1" w:styleId="TematkomentarzaZnak">
    <w:name w:val="Temat komentarza Znak"/>
    <w:basedOn w:val="TekstkomentarzaZnak"/>
    <w:link w:val="Tematkomentarza"/>
    <w:uiPriority w:val="99"/>
    <w:semiHidden/>
    <w:rsid w:val="00480A88"/>
    <w:rPr>
      <w:b/>
      <w:bCs/>
      <w:sz w:val="20"/>
      <w:szCs w:val="20"/>
    </w:rPr>
  </w:style>
  <w:style w:type="paragraph" w:styleId="Tekstdymka">
    <w:name w:val="Balloon Text"/>
    <w:basedOn w:val="Normalny"/>
    <w:link w:val="TekstdymkaZnak"/>
    <w:uiPriority w:val="99"/>
    <w:semiHidden/>
    <w:unhideWhenUsed/>
    <w:rsid w:val="00480A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A88"/>
    <w:rPr>
      <w:rFonts w:ascii="Tahoma" w:hAnsi="Tahoma" w:cs="Tahoma"/>
      <w:sz w:val="16"/>
      <w:szCs w:val="16"/>
    </w:rPr>
  </w:style>
  <w:style w:type="paragraph" w:customStyle="1" w:styleId="Default">
    <w:name w:val="Default"/>
    <w:rsid w:val="0084321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rsid w:val="00E237CB"/>
    <w:rPr>
      <w:color w:val="0563C1"/>
      <w:u w:val="single"/>
    </w:rPr>
  </w:style>
  <w:style w:type="paragraph" w:styleId="Tekstpodstawowy3">
    <w:name w:val="Body Text 3"/>
    <w:basedOn w:val="Normalny"/>
    <w:link w:val="Tekstpodstawowy3Znak"/>
    <w:rsid w:val="00557250"/>
    <w:pPr>
      <w:widowControl w:val="0"/>
      <w:suppressAutoHyphens/>
      <w:spacing w:after="0" w:line="240" w:lineRule="auto"/>
    </w:pPr>
    <w:rPr>
      <w:rFonts w:ascii="Times New Roman" w:eastAsia="Times New Roman" w:hAnsi="Times New Roman" w:cs="Times New Roman"/>
      <w:b/>
      <w:i/>
      <w:sz w:val="24"/>
      <w:szCs w:val="20"/>
      <w:lang w:eastAsia="pl-PL"/>
    </w:rPr>
  </w:style>
  <w:style w:type="character" w:customStyle="1" w:styleId="Tekstpodstawowy3Znak">
    <w:name w:val="Tekst podstawowy 3 Znak"/>
    <w:basedOn w:val="Domylnaczcionkaakapitu"/>
    <w:link w:val="Tekstpodstawowy3"/>
    <w:rsid w:val="00557250"/>
    <w:rPr>
      <w:rFonts w:ascii="Times New Roman" w:eastAsia="Times New Roman" w:hAnsi="Times New Roman" w:cs="Times New Roman"/>
      <w:b/>
      <w:i/>
      <w:sz w:val="24"/>
      <w:szCs w:val="20"/>
      <w:lang w:eastAsia="pl-PL"/>
    </w:rPr>
  </w:style>
  <w:style w:type="character" w:customStyle="1" w:styleId="st">
    <w:name w:val="st"/>
    <w:basedOn w:val="Domylnaczcionkaakapitu"/>
    <w:rsid w:val="00557250"/>
  </w:style>
  <w:style w:type="character" w:customStyle="1" w:styleId="AkapitzlistZnak">
    <w:name w:val="Akapit z listą Znak"/>
    <w:aliases w:val="List Paragraph Znak,L1 Znak,Numerowanie Znak,Akapit z listą5 Znak,normalny tekst Znak,Akapit z listą BS Znak,CW_Lista Znak,Kolorowa lista — akcent 11 Znak,T_SZ_List Paragraph Znak,2 heading Znak,A_wyliczenie Znak,K-P_odwolanie Znak"/>
    <w:link w:val="Akapitzlist"/>
    <w:uiPriority w:val="34"/>
    <w:qFormat/>
    <w:locked/>
    <w:rsid w:val="00492660"/>
    <w:rPr>
      <w:rFonts w:ascii="Tahoma" w:eastAsia="Times New Roman" w:hAnsi="Tahoma" w:cs="Tahoma"/>
      <w:sz w:val="24"/>
      <w:szCs w:val="24"/>
      <w:lang w:eastAsia="pl-PL"/>
    </w:rPr>
  </w:style>
  <w:style w:type="paragraph" w:customStyle="1" w:styleId="Akapitzlist1">
    <w:name w:val="Akapit z listą1"/>
    <w:basedOn w:val="Normalny"/>
    <w:rsid w:val="0099036D"/>
    <w:pPr>
      <w:ind w:left="720"/>
    </w:pPr>
    <w:rPr>
      <w:rFonts w:ascii="Calibri" w:eastAsia="Times New Roman" w:hAnsi="Calibri" w:cs="Calibri"/>
    </w:rPr>
  </w:style>
  <w:style w:type="paragraph" w:styleId="Bezodstpw">
    <w:name w:val="No Spacing"/>
    <w:link w:val="BezodstpwZnak"/>
    <w:uiPriority w:val="1"/>
    <w:qFormat/>
    <w:rsid w:val="00614750"/>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BezodstpwZnak">
    <w:name w:val="Bez odstępów Znak"/>
    <w:link w:val="Bezodstpw"/>
    <w:uiPriority w:val="1"/>
    <w:locked/>
    <w:rsid w:val="00614750"/>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8/08/relationships/commentsExtensible" Target="commentsExtensib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0FCD-955E-46A4-8D4E-339EDECB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5868</Words>
  <Characters>35213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cp:lastPrinted>2019-02-14T10:36:00Z</cp:lastPrinted>
  <dcterms:created xsi:type="dcterms:W3CDTF">2021-02-26T09:14:00Z</dcterms:created>
  <dcterms:modified xsi:type="dcterms:W3CDTF">2021-02-26T09:14:00Z</dcterms:modified>
</cp:coreProperties>
</file>