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1CB389F" w14:textId="77777777" w:rsidR="00B10EE5" w:rsidRPr="005E1380" w:rsidRDefault="00B10EE5" w:rsidP="005067EB">
      <w:pPr>
        <w:spacing w:line="360" w:lineRule="auto"/>
        <w:rPr>
          <w:b/>
          <w:color w:val="000000" w:themeColor="text1"/>
        </w:rPr>
      </w:pPr>
      <w:r w:rsidRPr="005E1380">
        <w:rPr>
          <w:rFonts w:cs="Times New Roman"/>
          <w:color w:val="000000" w:themeColor="text1"/>
        </w:rPr>
        <w:t>Znak sprawy:</w:t>
      </w:r>
      <w:r w:rsidR="004A60C0" w:rsidRPr="005E1380">
        <w:rPr>
          <w:color w:val="000000" w:themeColor="text1"/>
        </w:rPr>
        <w:tab/>
      </w:r>
      <w:r w:rsidR="005E1380" w:rsidRPr="005E1380">
        <w:rPr>
          <w:rStyle w:val="Pogrubienie"/>
          <w:b w:val="0"/>
          <w:color w:val="000000" w:themeColor="text1"/>
        </w:rPr>
        <w:t>ZSG.CKZ.081/3</w:t>
      </w:r>
      <w:r w:rsidR="004376D3" w:rsidRPr="005E1380">
        <w:rPr>
          <w:rStyle w:val="Pogrubienie"/>
          <w:b w:val="0"/>
          <w:color w:val="000000" w:themeColor="text1"/>
        </w:rPr>
        <w:t>/20</w:t>
      </w:r>
      <w:r w:rsidR="004A60C0" w:rsidRPr="005E1380">
        <w:rPr>
          <w:color w:val="000000" w:themeColor="text1"/>
        </w:rPr>
        <w:tab/>
      </w:r>
      <w:r w:rsidR="004A60C0" w:rsidRPr="005E1380">
        <w:rPr>
          <w:b/>
          <w:color w:val="000000" w:themeColor="text1"/>
        </w:rPr>
        <w:tab/>
      </w:r>
      <w:r w:rsidR="004A60C0" w:rsidRPr="005E1380">
        <w:rPr>
          <w:b/>
          <w:color w:val="000000" w:themeColor="text1"/>
        </w:rPr>
        <w:tab/>
      </w:r>
      <w:r w:rsidR="004A60C0" w:rsidRPr="005E1380">
        <w:rPr>
          <w:b/>
          <w:color w:val="000000" w:themeColor="text1"/>
        </w:rPr>
        <w:tab/>
      </w:r>
      <w:proofErr w:type="gramStart"/>
      <w:r w:rsidR="004A60C0" w:rsidRPr="005E1380">
        <w:rPr>
          <w:rFonts w:cs="Times New Roman"/>
          <w:color w:val="000000" w:themeColor="text1"/>
        </w:rPr>
        <w:t xml:space="preserve">Gdów </w:t>
      </w:r>
      <w:r w:rsidRPr="005E1380">
        <w:rPr>
          <w:rFonts w:cs="Times New Roman"/>
          <w:color w:val="000000" w:themeColor="text1"/>
        </w:rPr>
        <w:t>,</w:t>
      </w:r>
      <w:proofErr w:type="gramEnd"/>
      <w:r w:rsidRPr="005E1380">
        <w:rPr>
          <w:rFonts w:cs="Times New Roman"/>
          <w:color w:val="000000" w:themeColor="text1"/>
        </w:rPr>
        <w:t xml:space="preserve"> dnia </w:t>
      </w:r>
      <w:r w:rsidR="005E1380" w:rsidRPr="005E1380">
        <w:rPr>
          <w:rFonts w:cs="Times New Roman"/>
          <w:color w:val="000000" w:themeColor="text1"/>
        </w:rPr>
        <w:t>30 grudnia</w:t>
      </w:r>
      <w:r w:rsidR="004A60C0" w:rsidRPr="005E1380">
        <w:rPr>
          <w:rFonts w:cs="Times New Roman"/>
          <w:color w:val="000000" w:themeColor="text1"/>
        </w:rPr>
        <w:t xml:space="preserve"> 2020</w:t>
      </w:r>
      <w:r w:rsidR="00FA2EBF" w:rsidRPr="005E1380">
        <w:rPr>
          <w:rFonts w:cs="Times New Roman"/>
          <w:color w:val="000000" w:themeColor="text1"/>
        </w:rPr>
        <w:t xml:space="preserve"> </w:t>
      </w:r>
      <w:r w:rsidRPr="005E1380">
        <w:rPr>
          <w:rFonts w:cs="Times New Roman"/>
          <w:color w:val="000000" w:themeColor="text1"/>
        </w:rPr>
        <w:t xml:space="preserve"> r</w:t>
      </w:r>
      <w:r w:rsidR="00FA2EBF" w:rsidRPr="005E1380">
        <w:rPr>
          <w:rFonts w:cs="Times New Roman"/>
          <w:color w:val="000000" w:themeColor="text1"/>
        </w:rPr>
        <w:t>oku</w:t>
      </w:r>
    </w:p>
    <w:p w14:paraId="7C481795" w14:textId="77777777" w:rsidR="00B10EE5" w:rsidRPr="005E1380" w:rsidRDefault="00B10EE5" w:rsidP="00B10EE5">
      <w:pPr>
        <w:tabs>
          <w:tab w:val="left" w:pos="1395"/>
        </w:tabs>
        <w:rPr>
          <w:bCs/>
          <w:color w:val="000000" w:themeColor="text1"/>
          <w:sz w:val="28"/>
          <w:szCs w:val="28"/>
        </w:rPr>
      </w:pPr>
    </w:p>
    <w:p w14:paraId="74BD9793" w14:textId="77777777" w:rsidR="00B10EE5" w:rsidRPr="005E1380" w:rsidRDefault="00B10EE5" w:rsidP="00B10EE5">
      <w:pPr>
        <w:tabs>
          <w:tab w:val="left" w:pos="1395"/>
        </w:tabs>
        <w:rPr>
          <w:b/>
          <w:bCs/>
          <w:color w:val="000000" w:themeColor="text1"/>
          <w:sz w:val="28"/>
          <w:szCs w:val="28"/>
        </w:rPr>
      </w:pPr>
    </w:p>
    <w:p w14:paraId="286CEAB3" w14:textId="77777777" w:rsidR="004A60C0" w:rsidRPr="005E1380" w:rsidRDefault="004A60C0" w:rsidP="004A60C0">
      <w:pPr>
        <w:tabs>
          <w:tab w:val="left" w:pos="1395"/>
        </w:tabs>
        <w:jc w:val="center"/>
        <w:rPr>
          <w:b/>
          <w:bCs/>
          <w:color w:val="000000" w:themeColor="text1"/>
          <w:sz w:val="28"/>
          <w:szCs w:val="28"/>
        </w:rPr>
      </w:pPr>
      <w:r w:rsidRPr="005E1380">
        <w:rPr>
          <w:b/>
          <w:bCs/>
          <w:color w:val="000000" w:themeColor="text1"/>
          <w:sz w:val="28"/>
          <w:szCs w:val="28"/>
        </w:rPr>
        <w:t xml:space="preserve">Zespół Szkół </w:t>
      </w:r>
      <w:proofErr w:type="gramStart"/>
      <w:r w:rsidRPr="005E1380">
        <w:rPr>
          <w:b/>
          <w:bCs/>
          <w:color w:val="000000" w:themeColor="text1"/>
          <w:sz w:val="28"/>
          <w:szCs w:val="28"/>
        </w:rPr>
        <w:t>w  Gdowie</w:t>
      </w:r>
      <w:proofErr w:type="gramEnd"/>
    </w:p>
    <w:p w14:paraId="75749816" w14:textId="77777777" w:rsidR="004A60C0" w:rsidRPr="005E1380" w:rsidRDefault="004A60C0" w:rsidP="004A60C0">
      <w:pPr>
        <w:tabs>
          <w:tab w:val="left" w:pos="1395"/>
        </w:tabs>
        <w:jc w:val="center"/>
        <w:rPr>
          <w:rFonts w:cs="Times New Roman"/>
          <w:b/>
          <w:bCs/>
          <w:color w:val="000000" w:themeColor="text1"/>
          <w:sz w:val="28"/>
          <w:szCs w:val="28"/>
        </w:rPr>
      </w:pPr>
      <w:r w:rsidRPr="005E1380">
        <w:rPr>
          <w:rFonts w:cs="Times New Roman"/>
          <w:b/>
          <w:color w:val="000000" w:themeColor="text1"/>
          <w:sz w:val="28"/>
          <w:szCs w:val="28"/>
        </w:rPr>
        <w:t>32-420 Gdów 405</w:t>
      </w:r>
    </w:p>
    <w:p w14:paraId="14FB73A3" w14:textId="77777777" w:rsidR="004A60C0" w:rsidRPr="005E1380" w:rsidRDefault="004A60C0" w:rsidP="004A60C0">
      <w:pPr>
        <w:autoSpaceDE w:val="0"/>
        <w:jc w:val="center"/>
        <w:rPr>
          <w:rFonts w:cs="Times New Roman"/>
          <w:color w:val="000000" w:themeColor="text1"/>
          <w:sz w:val="28"/>
          <w:szCs w:val="28"/>
        </w:rPr>
      </w:pPr>
      <w:r w:rsidRPr="005E1380">
        <w:rPr>
          <w:bCs/>
          <w:color w:val="000000" w:themeColor="text1"/>
          <w:sz w:val="28"/>
          <w:szCs w:val="28"/>
        </w:rPr>
        <w:t>tel.: (12)</w:t>
      </w:r>
      <w:r w:rsidRPr="005E1380">
        <w:rPr>
          <w:rFonts w:cs="Times New Roman"/>
          <w:color w:val="000000" w:themeColor="text1"/>
          <w:sz w:val="28"/>
          <w:szCs w:val="28"/>
        </w:rPr>
        <w:t>451-44-58</w:t>
      </w:r>
      <w:r w:rsidRPr="005E1380">
        <w:rPr>
          <w:bCs/>
          <w:color w:val="000000" w:themeColor="text1"/>
          <w:sz w:val="28"/>
          <w:szCs w:val="28"/>
        </w:rPr>
        <w:t xml:space="preserve"> fax.: (12)</w:t>
      </w:r>
      <w:r w:rsidR="000777FA" w:rsidRPr="005E1380">
        <w:rPr>
          <w:bCs/>
          <w:color w:val="000000" w:themeColor="text1"/>
          <w:sz w:val="28"/>
          <w:szCs w:val="28"/>
        </w:rPr>
        <w:t xml:space="preserve"> </w:t>
      </w:r>
      <w:r w:rsidRPr="005E1380">
        <w:rPr>
          <w:rFonts w:cs="Times New Roman"/>
          <w:color w:val="000000" w:themeColor="text1"/>
          <w:sz w:val="28"/>
          <w:szCs w:val="28"/>
        </w:rPr>
        <w:t>251-40-61</w:t>
      </w:r>
    </w:p>
    <w:p w14:paraId="0D900092" w14:textId="77777777" w:rsidR="004A60C0" w:rsidRPr="005E1380" w:rsidRDefault="004A60C0" w:rsidP="004A60C0">
      <w:pPr>
        <w:autoSpaceDE w:val="0"/>
        <w:jc w:val="center"/>
        <w:rPr>
          <w:bCs/>
          <w:color w:val="000000" w:themeColor="text1"/>
          <w:sz w:val="28"/>
          <w:szCs w:val="28"/>
        </w:rPr>
      </w:pPr>
      <w:r w:rsidRPr="005E1380">
        <w:rPr>
          <w:rFonts w:cs="Times New Roman"/>
          <w:color w:val="000000" w:themeColor="text1"/>
          <w:sz w:val="28"/>
          <w:szCs w:val="28"/>
        </w:rPr>
        <w:t>NIP 683-14-23-491</w:t>
      </w:r>
    </w:p>
    <w:p w14:paraId="68729809" w14:textId="77777777" w:rsidR="003F4882" w:rsidRPr="005E1380" w:rsidRDefault="003F4882" w:rsidP="003F4882">
      <w:pPr>
        <w:pStyle w:val="Bezodstpw1"/>
        <w:jc w:val="center"/>
        <w:rPr>
          <w:rFonts w:cs="Times New Roman"/>
          <w:color w:val="000000" w:themeColor="text1"/>
          <w:sz w:val="28"/>
          <w:szCs w:val="28"/>
        </w:rPr>
      </w:pPr>
      <w:r w:rsidRPr="005E1380">
        <w:rPr>
          <w:rFonts w:cs="Times New Roman"/>
          <w:color w:val="000000" w:themeColor="text1"/>
          <w:sz w:val="28"/>
          <w:szCs w:val="28"/>
        </w:rPr>
        <w:t xml:space="preserve">Strona internetowa: </w:t>
      </w:r>
      <w:hyperlink r:id="rId8" w:history="1">
        <w:r w:rsidR="003238ED" w:rsidRPr="005E1380">
          <w:rPr>
            <w:rStyle w:val="Hipercze"/>
            <w:color w:val="000000" w:themeColor="text1"/>
            <w:sz w:val="28"/>
            <w:szCs w:val="28"/>
          </w:rPr>
          <w:t>http://zsgdow.edu.pl/</w:t>
        </w:r>
      </w:hyperlink>
    </w:p>
    <w:p w14:paraId="0F3F778D" w14:textId="77777777" w:rsidR="003F4882" w:rsidRPr="005E1380" w:rsidRDefault="003F4882" w:rsidP="003F4882">
      <w:pPr>
        <w:pStyle w:val="NormalnyWeb1"/>
        <w:jc w:val="center"/>
        <w:rPr>
          <w:color w:val="000000" w:themeColor="text1"/>
          <w:sz w:val="28"/>
          <w:szCs w:val="28"/>
        </w:rPr>
      </w:pPr>
      <w:r w:rsidRPr="005E1380">
        <w:rPr>
          <w:color w:val="000000" w:themeColor="text1"/>
          <w:sz w:val="28"/>
          <w:szCs w:val="28"/>
        </w:rPr>
        <w:t xml:space="preserve">Strona internetowa BIP: </w:t>
      </w:r>
      <w:hyperlink r:id="rId9" w:history="1">
        <w:r w:rsidR="003238ED" w:rsidRPr="005E1380">
          <w:rPr>
            <w:rStyle w:val="Hipercze"/>
            <w:color w:val="000000" w:themeColor="text1"/>
            <w:sz w:val="28"/>
            <w:szCs w:val="28"/>
          </w:rPr>
          <w:t>http://zsgdow.mirobip.pl/</w:t>
        </w:r>
      </w:hyperlink>
    </w:p>
    <w:p w14:paraId="10DA0D61" w14:textId="77777777" w:rsidR="003F4882" w:rsidRPr="005E1380" w:rsidRDefault="003F4882" w:rsidP="003F4882">
      <w:pPr>
        <w:autoSpaceDE w:val="0"/>
        <w:jc w:val="center"/>
        <w:rPr>
          <w:b/>
          <w:bCs/>
          <w:color w:val="000000" w:themeColor="text1"/>
          <w:sz w:val="40"/>
          <w:szCs w:val="40"/>
          <w:u w:val="single"/>
        </w:rPr>
      </w:pPr>
    </w:p>
    <w:p w14:paraId="183FFBB6" w14:textId="77777777" w:rsidR="00B10EE5" w:rsidRPr="005E1380" w:rsidRDefault="00B10EE5" w:rsidP="00B10EE5">
      <w:pPr>
        <w:autoSpaceDE w:val="0"/>
        <w:jc w:val="center"/>
        <w:rPr>
          <w:rFonts w:cs="Times New Roman"/>
          <w:bCs/>
          <w:color w:val="000000" w:themeColor="text1"/>
          <w:sz w:val="28"/>
          <w:szCs w:val="28"/>
        </w:rPr>
      </w:pPr>
      <w:r w:rsidRPr="005E1380">
        <w:rPr>
          <w:rFonts w:cs="Times New Roman"/>
          <w:bCs/>
          <w:color w:val="000000" w:themeColor="text1"/>
          <w:sz w:val="28"/>
          <w:szCs w:val="28"/>
        </w:rPr>
        <w:t>OGŁOSZENIE O ZAMÓWIENIU NA:</w:t>
      </w:r>
    </w:p>
    <w:p w14:paraId="69A834CE" w14:textId="77777777" w:rsidR="00B10EE5" w:rsidRPr="005E1380" w:rsidRDefault="00B10EE5" w:rsidP="00B10EE5">
      <w:pPr>
        <w:autoSpaceDE w:val="0"/>
        <w:rPr>
          <w:rFonts w:cs="Times New Roman"/>
          <w:bCs/>
          <w:color w:val="000000" w:themeColor="text1"/>
          <w:sz w:val="28"/>
          <w:szCs w:val="28"/>
          <w:u w:val="single"/>
        </w:rPr>
      </w:pPr>
    </w:p>
    <w:p w14:paraId="74FEABCF" w14:textId="77777777" w:rsidR="00B10EE5" w:rsidRPr="005E1380" w:rsidRDefault="00B10EE5" w:rsidP="00B10EE5">
      <w:pPr>
        <w:autoSpaceDE w:val="0"/>
        <w:jc w:val="center"/>
        <w:rPr>
          <w:rFonts w:cs="Times New Roman"/>
          <w:bCs/>
          <w:color w:val="000000" w:themeColor="text1"/>
          <w:sz w:val="28"/>
          <w:szCs w:val="28"/>
        </w:rPr>
      </w:pPr>
      <w:r w:rsidRPr="005E1380">
        <w:rPr>
          <w:rFonts w:cs="Times New Roman"/>
          <w:bCs/>
          <w:color w:val="000000" w:themeColor="text1"/>
          <w:sz w:val="28"/>
          <w:szCs w:val="28"/>
        </w:rPr>
        <w:t xml:space="preserve">USŁUGI SPOŁECZNE O WARTOŚCI ZAMÓWIENIA PONIŻEJ </w:t>
      </w:r>
      <w:proofErr w:type="gramStart"/>
      <w:r w:rsidRPr="005E1380">
        <w:rPr>
          <w:rFonts w:cs="Times New Roman"/>
          <w:bCs/>
          <w:color w:val="000000" w:themeColor="text1"/>
          <w:sz w:val="28"/>
          <w:szCs w:val="28"/>
        </w:rPr>
        <w:t>WYRAŻONEJ  W</w:t>
      </w:r>
      <w:proofErr w:type="gramEnd"/>
      <w:r w:rsidRPr="005E1380">
        <w:rPr>
          <w:rFonts w:cs="Times New Roman"/>
          <w:bCs/>
          <w:color w:val="000000" w:themeColor="text1"/>
          <w:sz w:val="28"/>
          <w:szCs w:val="28"/>
        </w:rPr>
        <w:t xml:space="preserve">  ZŁOTYCH  RÓWNOWARTOŚCI  KWOTY 750 000 EURO, O KTÓRYCH  MOWA W ART. 138o USTAWY</w:t>
      </w:r>
    </w:p>
    <w:p w14:paraId="69121065" w14:textId="77777777" w:rsidR="00B10EE5" w:rsidRPr="005E1380" w:rsidRDefault="00B10EE5" w:rsidP="00B10EE5">
      <w:pPr>
        <w:autoSpaceDE w:val="0"/>
        <w:jc w:val="center"/>
        <w:rPr>
          <w:rFonts w:cs="Times New Roman"/>
          <w:color w:val="000000" w:themeColor="text1"/>
          <w:sz w:val="28"/>
          <w:szCs w:val="28"/>
        </w:rPr>
      </w:pPr>
      <w:proofErr w:type="gramStart"/>
      <w:r w:rsidRPr="005E1380">
        <w:rPr>
          <w:rFonts w:cs="Times New Roman"/>
          <w:bCs/>
          <w:color w:val="000000" w:themeColor="text1"/>
          <w:sz w:val="28"/>
          <w:szCs w:val="28"/>
        </w:rPr>
        <w:t>PRAWO  ZAMÓWIE</w:t>
      </w:r>
      <w:r w:rsidRPr="005E1380">
        <w:rPr>
          <w:rFonts w:eastAsia="TTE1D0A570t00" w:cs="Times New Roman"/>
          <w:color w:val="000000" w:themeColor="text1"/>
          <w:sz w:val="28"/>
          <w:szCs w:val="28"/>
        </w:rPr>
        <w:t>Ń</w:t>
      </w:r>
      <w:proofErr w:type="gramEnd"/>
      <w:r w:rsidRPr="005E1380">
        <w:rPr>
          <w:rFonts w:eastAsia="TTE1D0A570t00" w:cs="Times New Roman"/>
          <w:color w:val="000000" w:themeColor="text1"/>
          <w:sz w:val="28"/>
          <w:szCs w:val="28"/>
        </w:rPr>
        <w:t xml:space="preserve"> </w:t>
      </w:r>
      <w:r w:rsidRPr="005E1380">
        <w:rPr>
          <w:rFonts w:cs="Times New Roman"/>
          <w:bCs/>
          <w:color w:val="000000" w:themeColor="text1"/>
          <w:sz w:val="28"/>
          <w:szCs w:val="28"/>
        </w:rPr>
        <w:t>PUBLICZNYCH</w:t>
      </w:r>
    </w:p>
    <w:p w14:paraId="750BD79E" w14:textId="77777777" w:rsidR="00B10EE5" w:rsidRPr="005E1380" w:rsidRDefault="00B10EE5" w:rsidP="00B10EE5">
      <w:pPr>
        <w:autoSpaceDE w:val="0"/>
        <w:jc w:val="both"/>
        <w:rPr>
          <w:b/>
          <w:bCs/>
          <w:color w:val="000000" w:themeColor="text1"/>
          <w:sz w:val="32"/>
          <w:szCs w:val="32"/>
        </w:rPr>
      </w:pPr>
    </w:p>
    <w:p w14:paraId="625BBBF0" w14:textId="77777777" w:rsidR="00B10EE5" w:rsidRPr="005E1380" w:rsidRDefault="00B10EE5" w:rsidP="00B10EE5">
      <w:pPr>
        <w:autoSpaceDE w:val="0"/>
        <w:jc w:val="both"/>
        <w:rPr>
          <w:b/>
          <w:bCs/>
          <w:color w:val="000000" w:themeColor="text1"/>
          <w:sz w:val="26"/>
          <w:szCs w:val="26"/>
        </w:rPr>
      </w:pPr>
    </w:p>
    <w:p w14:paraId="7445C39F" w14:textId="77777777" w:rsidR="005E1380" w:rsidRPr="005E1380" w:rsidRDefault="00B10EE5" w:rsidP="000777FA">
      <w:pPr>
        <w:pBdr>
          <w:top w:val="single" w:sz="4" w:space="1" w:color="auto"/>
          <w:left w:val="single" w:sz="4" w:space="4" w:color="auto"/>
          <w:bottom w:val="single" w:sz="4" w:space="1" w:color="auto"/>
          <w:right w:val="single" w:sz="4" w:space="4" w:color="auto"/>
        </w:pBdr>
        <w:jc w:val="center"/>
        <w:rPr>
          <w:b/>
          <w:color w:val="000000" w:themeColor="text1"/>
          <w:sz w:val="28"/>
          <w:szCs w:val="28"/>
        </w:rPr>
      </w:pPr>
      <w:r w:rsidRPr="005E1380">
        <w:rPr>
          <w:b/>
          <w:color w:val="000000" w:themeColor="text1"/>
          <w:sz w:val="28"/>
          <w:szCs w:val="28"/>
        </w:rPr>
        <w:t>PRZEDMIOT ZAMÓWIENIA:</w:t>
      </w:r>
      <w:r w:rsidR="005E1380" w:rsidRPr="005E1380">
        <w:rPr>
          <w:b/>
          <w:color w:val="000000" w:themeColor="text1"/>
          <w:sz w:val="28"/>
          <w:szCs w:val="28"/>
        </w:rPr>
        <w:t xml:space="preserve"> </w:t>
      </w:r>
    </w:p>
    <w:p w14:paraId="336E9802" w14:textId="77777777" w:rsidR="00B10EE5" w:rsidRPr="005E1380" w:rsidRDefault="005E1380" w:rsidP="000777FA">
      <w:pPr>
        <w:pBdr>
          <w:top w:val="single" w:sz="4" w:space="1" w:color="auto"/>
          <w:left w:val="single" w:sz="4" w:space="4" w:color="auto"/>
          <w:bottom w:val="single" w:sz="4" w:space="1" w:color="auto"/>
          <w:right w:val="single" w:sz="4" w:space="4" w:color="auto"/>
        </w:pBdr>
        <w:jc w:val="center"/>
        <w:rPr>
          <w:b/>
          <w:color w:val="000000" w:themeColor="text1"/>
          <w:sz w:val="28"/>
          <w:szCs w:val="28"/>
        </w:rPr>
      </w:pPr>
      <w:r w:rsidRPr="005E1380">
        <w:rPr>
          <w:b/>
          <w:color w:val="000000" w:themeColor="text1"/>
          <w:sz w:val="28"/>
          <w:szCs w:val="28"/>
        </w:rPr>
        <w:t xml:space="preserve">„Usługa organizacji kursów zawodowych w ramach projektu Centrum Kompetencji Zawodowych w Gdowie </w:t>
      </w:r>
      <w:proofErr w:type="gramStart"/>
      <w:r w:rsidRPr="005E1380">
        <w:rPr>
          <w:b/>
          <w:color w:val="000000" w:themeColor="text1"/>
          <w:sz w:val="28"/>
          <w:szCs w:val="28"/>
        </w:rPr>
        <w:t>II  w</w:t>
      </w:r>
      <w:proofErr w:type="gramEnd"/>
      <w:r w:rsidRPr="005E1380">
        <w:rPr>
          <w:b/>
          <w:color w:val="000000" w:themeColor="text1"/>
          <w:sz w:val="28"/>
          <w:szCs w:val="28"/>
        </w:rPr>
        <w:t xml:space="preserve"> roku 2021”</w:t>
      </w:r>
    </w:p>
    <w:p w14:paraId="34CA5846" w14:textId="77777777" w:rsidR="00B10EE5" w:rsidRPr="005E1380" w:rsidRDefault="00B10EE5" w:rsidP="00B10EE5">
      <w:pPr>
        <w:autoSpaceDE w:val="0"/>
        <w:rPr>
          <w:b/>
          <w:bCs/>
          <w:color w:val="000000" w:themeColor="text1"/>
        </w:rPr>
      </w:pPr>
    </w:p>
    <w:p w14:paraId="51A93D36" w14:textId="77777777" w:rsidR="003238ED" w:rsidRPr="005E1380" w:rsidRDefault="003238ED" w:rsidP="00B10EE5">
      <w:pPr>
        <w:autoSpaceDE w:val="0"/>
        <w:rPr>
          <w:b/>
          <w:bCs/>
          <w:color w:val="000000" w:themeColor="text1"/>
        </w:rPr>
      </w:pPr>
    </w:p>
    <w:p w14:paraId="649E1AE7" w14:textId="77777777" w:rsidR="003238ED" w:rsidRPr="005E1380" w:rsidRDefault="003238ED" w:rsidP="00B10EE5">
      <w:pPr>
        <w:autoSpaceDE w:val="0"/>
        <w:rPr>
          <w:b/>
          <w:bCs/>
          <w:color w:val="000000" w:themeColor="text1"/>
        </w:rPr>
      </w:pPr>
    </w:p>
    <w:p w14:paraId="207B0B67" w14:textId="77777777" w:rsidR="003238ED" w:rsidRPr="005E1380" w:rsidRDefault="003238ED" w:rsidP="00B10EE5">
      <w:pPr>
        <w:autoSpaceDE w:val="0"/>
        <w:rPr>
          <w:b/>
          <w:bCs/>
          <w:color w:val="000000" w:themeColor="text1"/>
        </w:rPr>
      </w:pPr>
    </w:p>
    <w:p w14:paraId="2B712F15" w14:textId="77777777" w:rsidR="003238ED" w:rsidRPr="005E1380" w:rsidRDefault="003238ED" w:rsidP="00B10EE5">
      <w:pPr>
        <w:autoSpaceDE w:val="0"/>
        <w:rPr>
          <w:b/>
          <w:bCs/>
          <w:color w:val="000000" w:themeColor="text1"/>
        </w:rPr>
      </w:pPr>
    </w:p>
    <w:p w14:paraId="3028091A" w14:textId="77777777" w:rsidR="003238ED" w:rsidRPr="005E1380" w:rsidRDefault="003238ED" w:rsidP="00B10EE5">
      <w:pPr>
        <w:autoSpaceDE w:val="0"/>
        <w:rPr>
          <w:b/>
          <w:bCs/>
          <w:color w:val="000000" w:themeColor="text1"/>
        </w:rPr>
      </w:pPr>
    </w:p>
    <w:p w14:paraId="0AF2076F" w14:textId="77777777" w:rsidR="003238ED" w:rsidRPr="005E1380" w:rsidRDefault="003238ED" w:rsidP="00B10EE5">
      <w:pPr>
        <w:autoSpaceDE w:val="0"/>
        <w:rPr>
          <w:b/>
          <w:bCs/>
          <w:color w:val="000000" w:themeColor="text1"/>
        </w:rPr>
      </w:pPr>
    </w:p>
    <w:p w14:paraId="0213F0C4" w14:textId="77777777" w:rsidR="003238ED" w:rsidRPr="005E1380" w:rsidRDefault="003238ED" w:rsidP="00B10EE5">
      <w:pPr>
        <w:autoSpaceDE w:val="0"/>
        <w:rPr>
          <w:b/>
          <w:bCs/>
          <w:color w:val="000000" w:themeColor="text1"/>
        </w:rPr>
      </w:pPr>
    </w:p>
    <w:p w14:paraId="52082E99" w14:textId="77777777" w:rsidR="003238ED" w:rsidRPr="005E1380" w:rsidRDefault="003238ED" w:rsidP="00B10EE5">
      <w:pPr>
        <w:autoSpaceDE w:val="0"/>
        <w:rPr>
          <w:b/>
          <w:bCs/>
          <w:color w:val="000000" w:themeColor="text1"/>
        </w:rPr>
      </w:pPr>
    </w:p>
    <w:p w14:paraId="1EF0818C" w14:textId="77777777" w:rsidR="003238ED" w:rsidRPr="005E1380" w:rsidRDefault="003238ED" w:rsidP="00B10EE5">
      <w:pPr>
        <w:autoSpaceDE w:val="0"/>
        <w:rPr>
          <w:b/>
          <w:bCs/>
          <w:color w:val="000000" w:themeColor="text1"/>
        </w:rPr>
      </w:pPr>
    </w:p>
    <w:p w14:paraId="0BA699CD" w14:textId="77777777" w:rsidR="003238ED" w:rsidRPr="005E1380" w:rsidRDefault="003238ED" w:rsidP="00B10EE5">
      <w:pPr>
        <w:autoSpaceDE w:val="0"/>
        <w:rPr>
          <w:b/>
          <w:bCs/>
          <w:color w:val="000000" w:themeColor="text1"/>
        </w:rPr>
      </w:pPr>
    </w:p>
    <w:p w14:paraId="1166FAF5" w14:textId="77777777" w:rsidR="00B10EE5" w:rsidRPr="005E1380" w:rsidRDefault="000777FA" w:rsidP="00B10EE5">
      <w:pPr>
        <w:autoSpaceDE w:val="0"/>
        <w:rPr>
          <w:bCs/>
          <w:color w:val="000000" w:themeColor="text1"/>
        </w:rPr>
      </w:pPr>
      <w:r w:rsidRPr="005E1380">
        <w:rPr>
          <w:bCs/>
          <w:color w:val="000000" w:themeColor="text1"/>
        </w:rPr>
        <w:t xml:space="preserve">Zatwierdził: </w:t>
      </w:r>
    </w:p>
    <w:p w14:paraId="36B6464C" w14:textId="77777777" w:rsidR="000777FA" w:rsidRPr="005E1380" w:rsidRDefault="000777FA" w:rsidP="00B10EE5">
      <w:pPr>
        <w:autoSpaceDE w:val="0"/>
        <w:rPr>
          <w:bCs/>
          <w:color w:val="000000" w:themeColor="text1"/>
        </w:rPr>
      </w:pPr>
    </w:p>
    <w:p w14:paraId="09B39B6B" w14:textId="61FCADB7" w:rsidR="000777FA" w:rsidRPr="005E1380" w:rsidRDefault="000777FA" w:rsidP="00B10EE5">
      <w:pPr>
        <w:autoSpaceDE w:val="0"/>
        <w:rPr>
          <w:bCs/>
          <w:color w:val="000000" w:themeColor="text1"/>
        </w:rPr>
      </w:pPr>
      <w:r w:rsidRPr="005E1380">
        <w:rPr>
          <w:bCs/>
          <w:color w:val="000000" w:themeColor="text1"/>
        </w:rPr>
        <w:t xml:space="preserve">Gdów, </w:t>
      </w:r>
      <w:r w:rsidR="00FF49E3">
        <w:rPr>
          <w:bCs/>
          <w:color w:val="000000" w:themeColor="text1"/>
        </w:rPr>
        <w:t>30 grudnia</w:t>
      </w:r>
      <w:r w:rsidR="00EC2373" w:rsidRPr="005E1380">
        <w:rPr>
          <w:bCs/>
          <w:color w:val="000000" w:themeColor="text1"/>
        </w:rPr>
        <w:t xml:space="preserve"> 2020</w:t>
      </w:r>
      <w:r w:rsidRPr="005E1380">
        <w:rPr>
          <w:bCs/>
          <w:color w:val="000000" w:themeColor="text1"/>
        </w:rPr>
        <w:t xml:space="preserve"> roku</w:t>
      </w:r>
    </w:p>
    <w:p w14:paraId="4A5E0820" w14:textId="77777777" w:rsidR="004D4D8E" w:rsidRPr="005E1380" w:rsidRDefault="004D4D8E" w:rsidP="00B10EE5">
      <w:pPr>
        <w:autoSpaceDE w:val="0"/>
        <w:rPr>
          <w:bCs/>
          <w:color w:val="000000" w:themeColor="text1"/>
        </w:rPr>
      </w:pPr>
    </w:p>
    <w:p w14:paraId="569F6174" w14:textId="77777777" w:rsidR="00B10EE5" w:rsidRPr="005E1380" w:rsidRDefault="00B10EE5" w:rsidP="00B10EE5">
      <w:pPr>
        <w:tabs>
          <w:tab w:val="left" w:pos="0"/>
        </w:tabs>
        <w:autoSpaceDE w:val="0"/>
        <w:jc w:val="right"/>
        <w:rPr>
          <w:b/>
          <w:bCs/>
          <w:color w:val="000000" w:themeColor="text1"/>
        </w:rPr>
      </w:pPr>
    </w:p>
    <w:p w14:paraId="3B6A839F" w14:textId="77777777" w:rsidR="00B10EE5" w:rsidRPr="005E1380" w:rsidRDefault="00B10EE5" w:rsidP="00B10EE5">
      <w:pPr>
        <w:tabs>
          <w:tab w:val="left" w:pos="0"/>
        </w:tabs>
        <w:autoSpaceDE w:val="0"/>
        <w:jc w:val="right"/>
        <w:rPr>
          <w:b/>
          <w:bCs/>
          <w:color w:val="000000" w:themeColor="text1"/>
        </w:rPr>
      </w:pPr>
    </w:p>
    <w:p w14:paraId="0048347F" w14:textId="77777777" w:rsidR="00B10EE5" w:rsidRPr="005E1380" w:rsidRDefault="00B10EE5" w:rsidP="00B10EE5">
      <w:pPr>
        <w:tabs>
          <w:tab w:val="left" w:pos="0"/>
        </w:tabs>
        <w:autoSpaceDE w:val="0"/>
        <w:jc w:val="right"/>
        <w:rPr>
          <w:b/>
          <w:bCs/>
          <w:color w:val="000000" w:themeColor="text1"/>
        </w:rPr>
      </w:pPr>
    </w:p>
    <w:p w14:paraId="6D12956B" w14:textId="77777777" w:rsidR="00B10EE5" w:rsidRPr="005E1380" w:rsidRDefault="00B10EE5" w:rsidP="00B10EE5">
      <w:pPr>
        <w:tabs>
          <w:tab w:val="left" w:pos="0"/>
        </w:tabs>
        <w:autoSpaceDE w:val="0"/>
        <w:jc w:val="right"/>
        <w:rPr>
          <w:b/>
          <w:bCs/>
          <w:color w:val="000000" w:themeColor="text1"/>
        </w:rPr>
      </w:pPr>
    </w:p>
    <w:p w14:paraId="7CFB2D4B" w14:textId="77777777" w:rsidR="00B10EE5" w:rsidRPr="005E1380" w:rsidRDefault="00B10EE5" w:rsidP="00B10EE5">
      <w:pPr>
        <w:tabs>
          <w:tab w:val="left" w:pos="0"/>
        </w:tabs>
        <w:autoSpaceDE w:val="0"/>
        <w:jc w:val="right"/>
        <w:rPr>
          <w:color w:val="000000" w:themeColor="text1"/>
        </w:rPr>
      </w:pPr>
      <w:r w:rsidRPr="005E1380">
        <w:rPr>
          <w:color w:val="000000" w:themeColor="text1"/>
        </w:rPr>
        <w:br w:type="column"/>
      </w:r>
    </w:p>
    <w:p w14:paraId="4B059566" w14:textId="77777777" w:rsidR="00B10EE5" w:rsidRPr="005E1380" w:rsidRDefault="00B10EE5" w:rsidP="00B10EE5">
      <w:pPr>
        <w:tabs>
          <w:tab w:val="left" w:pos="0"/>
        </w:tabs>
        <w:autoSpaceDE w:val="0"/>
        <w:rPr>
          <w:color w:val="000000" w:themeColor="text1"/>
        </w:rPr>
      </w:pPr>
      <w:r w:rsidRPr="005E1380">
        <w:rPr>
          <w:b/>
          <w:color w:val="000000" w:themeColor="text1"/>
        </w:rPr>
        <w:t>I. NAZWA ORAZ ADRES ZAMAWIAJĄCEGO:</w:t>
      </w:r>
    </w:p>
    <w:p w14:paraId="30414D56" w14:textId="77777777" w:rsidR="00B10EE5" w:rsidRPr="005E1380" w:rsidRDefault="00B10EE5" w:rsidP="00B10EE5">
      <w:pPr>
        <w:tabs>
          <w:tab w:val="left" w:pos="1395"/>
        </w:tabs>
        <w:jc w:val="both"/>
        <w:rPr>
          <w:color w:val="000000" w:themeColor="text1"/>
        </w:rPr>
      </w:pPr>
      <w:r w:rsidRPr="005E1380">
        <w:rPr>
          <w:b/>
          <w:bCs/>
          <w:color w:val="000000" w:themeColor="text1"/>
          <w:u w:val="single"/>
        </w:rPr>
        <w:t>Zamawiający:</w:t>
      </w:r>
    </w:p>
    <w:p w14:paraId="5440A991" w14:textId="77777777" w:rsidR="00B10EE5" w:rsidRPr="005E1380" w:rsidRDefault="00B10EE5" w:rsidP="00B10EE5">
      <w:pPr>
        <w:keepLines/>
        <w:tabs>
          <w:tab w:val="right" w:pos="8460"/>
          <w:tab w:val="right" w:pos="8910"/>
          <w:tab w:val="right" w:pos="9090"/>
        </w:tabs>
        <w:autoSpaceDE w:val="0"/>
        <w:jc w:val="both"/>
        <w:rPr>
          <w:color w:val="000000" w:themeColor="text1"/>
        </w:rPr>
      </w:pPr>
    </w:p>
    <w:p w14:paraId="4FB60AE6" w14:textId="77777777" w:rsidR="004D3D40" w:rsidRPr="005E1380" w:rsidRDefault="004D3D40" w:rsidP="004D3D40">
      <w:pPr>
        <w:rPr>
          <w:rFonts w:cs="Times New Roman"/>
          <w:color w:val="000000" w:themeColor="text1"/>
        </w:rPr>
      </w:pPr>
      <w:r w:rsidRPr="005E1380">
        <w:rPr>
          <w:rFonts w:cs="Times New Roman"/>
          <w:color w:val="000000" w:themeColor="text1"/>
        </w:rPr>
        <w:t xml:space="preserve">Zespół Szkół w Gdowie, </w:t>
      </w:r>
    </w:p>
    <w:p w14:paraId="15CCF0A0" w14:textId="77777777" w:rsidR="004D3D40" w:rsidRPr="00FF49E3" w:rsidRDefault="004D3D40" w:rsidP="004D3D40">
      <w:pPr>
        <w:rPr>
          <w:rFonts w:cs="Times New Roman"/>
          <w:color w:val="000000" w:themeColor="text1"/>
          <w:lang w:val="fr-FR"/>
        </w:rPr>
      </w:pPr>
      <w:r w:rsidRPr="00FF49E3">
        <w:rPr>
          <w:rFonts w:cs="Times New Roman"/>
          <w:color w:val="000000" w:themeColor="text1"/>
          <w:lang w:val="fr-FR"/>
        </w:rPr>
        <w:t xml:space="preserve">32-420 </w:t>
      </w:r>
      <w:proofErr w:type="spellStart"/>
      <w:r w:rsidRPr="00FF49E3">
        <w:rPr>
          <w:rFonts w:cs="Times New Roman"/>
          <w:color w:val="000000" w:themeColor="text1"/>
          <w:lang w:val="fr-FR"/>
        </w:rPr>
        <w:t>Gdów</w:t>
      </w:r>
      <w:proofErr w:type="spellEnd"/>
      <w:r w:rsidRPr="00FF49E3">
        <w:rPr>
          <w:rFonts w:cs="Times New Roman"/>
          <w:color w:val="000000" w:themeColor="text1"/>
          <w:lang w:val="fr-FR"/>
        </w:rPr>
        <w:t xml:space="preserve"> 405, </w:t>
      </w:r>
    </w:p>
    <w:p w14:paraId="7237E025" w14:textId="77777777" w:rsidR="004D3D40" w:rsidRPr="00FF49E3" w:rsidRDefault="004D3D40" w:rsidP="004D3D40">
      <w:pPr>
        <w:rPr>
          <w:rFonts w:cs="Times New Roman"/>
          <w:color w:val="000000" w:themeColor="text1"/>
          <w:lang w:val="fr-FR"/>
        </w:rPr>
      </w:pPr>
      <w:proofErr w:type="gramStart"/>
      <w:r w:rsidRPr="00FF49E3">
        <w:rPr>
          <w:rFonts w:cs="Times New Roman"/>
          <w:color w:val="000000" w:themeColor="text1"/>
          <w:lang w:val="fr-FR"/>
        </w:rPr>
        <w:t>tel</w:t>
      </w:r>
      <w:proofErr w:type="gramEnd"/>
      <w:r w:rsidRPr="00FF49E3">
        <w:rPr>
          <w:rFonts w:cs="Times New Roman"/>
          <w:color w:val="000000" w:themeColor="text1"/>
          <w:lang w:val="fr-FR"/>
        </w:rPr>
        <w:t>. 12 451-44-58, fax. 12 251-40-61.</w:t>
      </w:r>
    </w:p>
    <w:p w14:paraId="649EEA38" w14:textId="77777777" w:rsidR="004D3D40" w:rsidRPr="005E1380" w:rsidRDefault="004D3D40" w:rsidP="004D3D40">
      <w:pPr>
        <w:rPr>
          <w:rFonts w:cs="Times New Roman"/>
          <w:color w:val="000000" w:themeColor="text1"/>
          <w:lang w:val="fr-FR"/>
        </w:rPr>
      </w:pPr>
      <w:proofErr w:type="gramStart"/>
      <w:r w:rsidRPr="005E1380">
        <w:rPr>
          <w:rFonts w:cs="Times New Roman"/>
          <w:color w:val="000000" w:themeColor="text1"/>
          <w:u w:val="single"/>
          <w:lang w:val="fr-FR"/>
        </w:rPr>
        <w:t>e-mail:</w:t>
      </w:r>
      <w:proofErr w:type="gramEnd"/>
      <w:r w:rsidRPr="005E1380">
        <w:rPr>
          <w:rFonts w:cs="Times New Roman"/>
          <w:color w:val="000000" w:themeColor="text1"/>
          <w:u w:val="single"/>
          <w:lang w:val="fr-FR"/>
        </w:rPr>
        <w:t xml:space="preserve"> </w:t>
      </w:r>
      <w:hyperlink r:id="rId10" w:history="1">
        <w:r w:rsidRPr="005E1380">
          <w:rPr>
            <w:rStyle w:val="Hipercze"/>
            <w:rFonts w:cs="Times New Roman"/>
            <w:color w:val="000000" w:themeColor="text1"/>
            <w:lang w:val="fr-FR"/>
          </w:rPr>
          <w:t>zsg@powiatwielicki.pl</w:t>
        </w:r>
      </w:hyperlink>
    </w:p>
    <w:p w14:paraId="3F8C4D12" w14:textId="77777777" w:rsidR="004D3D40" w:rsidRPr="005E1380" w:rsidRDefault="004D3D40" w:rsidP="004D3D40">
      <w:pPr>
        <w:rPr>
          <w:rFonts w:cs="Times New Roman"/>
          <w:color w:val="000000" w:themeColor="text1"/>
          <w:lang w:val="fr-FR"/>
        </w:rPr>
      </w:pPr>
      <w:proofErr w:type="gramStart"/>
      <w:r w:rsidRPr="005E1380">
        <w:rPr>
          <w:rFonts w:cs="Times New Roman"/>
          <w:color w:val="000000" w:themeColor="text1"/>
          <w:lang w:val="fr-FR"/>
        </w:rPr>
        <w:t>REGON:</w:t>
      </w:r>
      <w:proofErr w:type="gramEnd"/>
      <w:r w:rsidRPr="005E1380">
        <w:rPr>
          <w:rFonts w:cs="Times New Roman"/>
          <w:color w:val="000000" w:themeColor="text1"/>
          <w:lang w:val="fr-FR"/>
        </w:rPr>
        <w:t xml:space="preserve"> 351554531, NIP: 683-14-23-491,</w:t>
      </w:r>
    </w:p>
    <w:p w14:paraId="04758682" w14:textId="77777777" w:rsidR="004D3D40" w:rsidRPr="005E1380" w:rsidRDefault="004D3D40" w:rsidP="004D3D40">
      <w:pPr>
        <w:rPr>
          <w:rFonts w:cs="Times New Roman"/>
          <w:color w:val="000000" w:themeColor="text1"/>
        </w:rPr>
      </w:pPr>
      <w:r w:rsidRPr="005E1380">
        <w:rPr>
          <w:rFonts w:cs="Times New Roman"/>
          <w:color w:val="000000" w:themeColor="text1"/>
        </w:rPr>
        <w:t>zwany dalej ,,Zamawiającym’’.</w:t>
      </w:r>
    </w:p>
    <w:p w14:paraId="2BB5C9F9" w14:textId="77777777" w:rsidR="003F4882" w:rsidRPr="005E1380" w:rsidRDefault="003F4882" w:rsidP="003F4882">
      <w:pPr>
        <w:pStyle w:val="Bezodstpw1"/>
        <w:rPr>
          <w:rStyle w:val="Hipercze"/>
          <w:rFonts w:cs="Times New Roman"/>
          <w:color w:val="000000" w:themeColor="text1"/>
        </w:rPr>
      </w:pPr>
      <w:r w:rsidRPr="005E1380">
        <w:rPr>
          <w:rFonts w:cs="Times New Roman"/>
          <w:color w:val="000000" w:themeColor="text1"/>
        </w:rPr>
        <w:br/>
        <w:t xml:space="preserve">Poczta elektroniczna Zamówień Publicznych: </w:t>
      </w:r>
      <w:hyperlink r:id="rId11" w:history="1">
        <w:r w:rsidR="004D3D40" w:rsidRPr="005E1380">
          <w:rPr>
            <w:rStyle w:val="Hipercze"/>
            <w:color w:val="000000" w:themeColor="text1"/>
          </w:rPr>
          <w:t>ckz@zsgdow.edu.pl</w:t>
        </w:r>
      </w:hyperlink>
      <w:r w:rsidR="004D3D40" w:rsidRPr="005E1380">
        <w:rPr>
          <w:color w:val="000000" w:themeColor="text1"/>
        </w:rPr>
        <w:t xml:space="preserve"> </w:t>
      </w:r>
    </w:p>
    <w:p w14:paraId="78121764" w14:textId="77777777" w:rsidR="004D3D40" w:rsidRPr="005E1380" w:rsidRDefault="004D3D40" w:rsidP="003F4882">
      <w:pPr>
        <w:pStyle w:val="Bezodstpw1"/>
        <w:rPr>
          <w:rFonts w:cs="Times New Roman"/>
          <w:color w:val="000000" w:themeColor="text1"/>
        </w:rPr>
      </w:pPr>
    </w:p>
    <w:p w14:paraId="69185189" w14:textId="77777777" w:rsidR="00B10EE5" w:rsidRPr="005E1380" w:rsidRDefault="00B10EE5" w:rsidP="00B10EE5">
      <w:pPr>
        <w:rPr>
          <w:rFonts w:cs="Times New Roman"/>
          <w:b/>
          <w:color w:val="000000" w:themeColor="text1"/>
        </w:rPr>
      </w:pPr>
      <w:r w:rsidRPr="005E1380">
        <w:rPr>
          <w:rFonts w:cs="Times New Roman"/>
          <w:b/>
          <w:color w:val="000000" w:themeColor="text1"/>
        </w:rPr>
        <w:t>zwany dalej ,,Zamawiającym’’.</w:t>
      </w:r>
    </w:p>
    <w:p w14:paraId="64FCD87F" w14:textId="77777777" w:rsidR="00B10EE5" w:rsidRPr="005E1380" w:rsidRDefault="00B10EE5" w:rsidP="00B10EE5">
      <w:pPr>
        <w:keepLines/>
        <w:tabs>
          <w:tab w:val="right" w:pos="8460"/>
          <w:tab w:val="right" w:pos="8910"/>
          <w:tab w:val="right" w:pos="9090"/>
        </w:tabs>
        <w:autoSpaceDE w:val="0"/>
        <w:jc w:val="both"/>
        <w:rPr>
          <w:b/>
          <w:bCs/>
          <w:color w:val="000000" w:themeColor="text1"/>
          <w:u w:val="single"/>
        </w:rPr>
      </w:pPr>
    </w:p>
    <w:p w14:paraId="530A7746" w14:textId="77777777" w:rsidR="00B10EE5" w:rsidRPr="005E1380" w:rsidRDefault="00B10EE5" w:rsidP="00B10EE5">
      <w:pPr>
        <w:keepLines/>
        <w:tabs>
          <w:tab w:val="right" w:pos="8460"/>
          <w:tab w:val="right" w:pos="8910"/>
          <w:tab w:val="right" w:pos="9090"/>
        </w:tabs>
        <w:autoSpaceDE w:val="0"/>
        <w:jc w:val="both"/>
        <w:rPr>
          <w:b/>
          <w:bCs/>
          <w:color w:val="000000" w:themeColor="text1"/>
          <w:u w:val="single"/>
        </w:rPr>
      </w:pPr>
      <w:r w:rsidRPr="005E1380">
        <w:rPr>
          <w:b/>
          <w:bCs/>
          <w:color w:val="000000" w:themeColor="text1"/>
          <w:u w:val="single"/>
        </w:rPr>
        <w:t>Adres do korespondencji:</w:t>
      </w:r>
    </w:p>
    <w:p w14:paraId="538E8AED" w14:textId="77777777" w:rsidR="004D3D40" w:rsidRPr="005E1380" w:rsidRDefault="004D3D40" w:rsidP="004D3D40">
      <w:pPr>
        <w:rPr>
          <w:rFonts w:cs="Times New Roman"/>
          <w:color w:val="000000" w:themeColor="text1"/>
        </w:rPr>
      </w:pPr>
      <w:r w:rsidRPr="005E1380">
        <w:rPr>
          <w:rFonts w:cs="Times New Roman"/>
          <w:color w:val="000000" w:themeColor="text1"/>
        </w:rPr>
        <w:t xml:space="preserve">Zespół Szkół w Gdowie, </w:t>
      </w:r>
    </w:p>
    <w:p w14:paraId="1E747F6A" w14:textId="77777777" w:rsidR="004D3D40" w:rsidRPr="005E1380" w:rsidRDefault="004D3D40" w:rsidP="004D3D40">
      <w:pPr>
        <w:rPr>
          <w:rFonts w:cs="Times New Roman"/>
          <w:color w:val="000000" w:themeColor="text1"/>
        </w:rPr>
      </w:pPr>
      <w:r w:rsidRPr="005E1380">
        <w:rPr>
          <w:rFonts w:cs="Times New Roman"/>
          <w:color w:val="000000" w:themeColor="text1"/>
        </w:rPr>
        <w:t>32-420 Gdów 405</w:t>
      </w:r>
    </w:p>
    <w:p w14:paraId="7648CCC3" w14:textId="77777777" w:rsidR="00B10EE5" w:rsidRPr="00FF49E3" w:rsidRDefault="00B10EE5" w:rsidP="004D3D40">
      <w:pPr>
        <w:rPr>
          <w:rFonts w:cs="Times New Roman"/>
          <w:color w:val="000000" w:themeColor="text1"/>
          <w:lang w:val="fr-FR"/>
        </w:rPr>
      </w:pPr>
      <w:proofErr w:type="gramStart"/>
      <w:r w:rsidRPr="00FF49E3">
        <w:rPr>
          <w:rFonts w:cs="Times New Roman"/>
          <w:color w:val="000000" w:themeColor="text1"/>
          <w:u w:val="single"/>
          <w:lang w:val="fr-FR"/>
        </w:rPr>
        <w:t>e-mail:</w:t>
      </w:r>
      <w:proofErr w:type="gramEnd"/>
      <w:r w:rsidRPr="00FF49E3">
        <w:rPr>
          <w:rFonts w:cs="Times New Roman"/>
          <w:color w:val="000000" w:themeColor="text1"/>
          <w:u w:val="single"/>
          <w:lang w:val="fr-FR"/>
        </w:rPr>
        <w:t xml:space="preserve"> </w:t>
      </w:r>
      <w:hyperlink r:id="rId12" w:history="1">
        <w:r w:rsidR="004D3D40" w:rsidRPr="00FF49E3">
          <w:rPr>
            <w:rStyle w:val="Hipercze"/>
            <w:color w:val="000000" w:themeColor="text1"/>
            <w:lang w:val="fr-FR"/>
          </w:rPr>
          <w:t>ckz@zsgdow.edu.pl</w:t>
        </w:r>
      </w:hyperlink>
    </w:p>
    <w:p w14:paraId="61E44B13" w14:textId="77777777" w:rsidR="00B10EE5" w:rsidRPr="00FF49E3" w:rsidRDefault="00B10EE5" w:rsidP="00B10EE5">
      <w:pPr>
        <w:rPr>
          <w:color w:val="000000" w:themeColor="text1"/>
          <w:sz w:val="28"/>
          <w:szCs w:val="28"/>
          <w:lang w:val="fr-FR"/>
        </w:rPr>
      </w:pPr>
    </w:p>
    <w:p w14:paraId="0E210A06" w14:textId="77777777" w:rsidR="00B10EE5" w:rsidRPr="005E1380" w:rsidRDefault="00B10EE5" w:rsidP="00B10EE5">
      <w:pPr>
        <w:rPr>
          <w:b/>
          <w:color w:val="000000" w:themeColor="text1"/>
        </w:rPr>
      </w:pPr>
      <w:r w:rsidRPr="005E1380">
        <w:rPr>
          <w:b/>
          <w:color w:val="000000" w:themeColor="text1"/>
        </w:rPr>
        <w:t>II. TRYB UDZIELENIA ZAMÓWIENIA:</w:t>
      </w:r>
    </w:p>
    <w:p w14:paraId="248A2DCC" w14:textId="77777777" w:rsidR="00B10EE5" w:rsidRPr="005E1380" w:rsidRDefault="00B10EE5" w:rsidP="00552724">
      <w:pPr>
        <w:pStyle w:val="Akapitzlist"/>
        <w:numPr>
          <w:ilvl w:val="0"/>
          <w:numId w:val="4"/>
        </w:numPr>
        <w:spacing w:after="0" w:line="240" w:lineRule="auto"/>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 xml:space="preserve">Postępowanie prowadzone jest jako zamówienie na usługi społeczne na podstawie art. 138o ustawy z dnia 29 stycznia 2004 r. Prawo zamówień publicznych (tj. </w:t>
      </w:r>
      <w:r w:rsidR="00552724" w:rsidRPr="005E1380">
        <w:rPr>
          <w:rFonts w:ascii="Times New Roman" w:hAnsi="Times New Roman"/>
          <w:color w:val="000000" w:themeColor="text1"/>
          <w:sz w:val="24"/>
          <w:szCs w:val="24"/>
        </w:rPr>
        <w:t>Dz. U. z 2019 r. poz. 1843</w:t>
      </w:r>
      <w:r w:rsidR="004D3D40" w:rsidRPr="005E1380">
        <w:rPr>
          <w:rFonts w:ascii="Times New Roman" w:hAnsi="Times New Roman"/>
          <w:color w:val="000000" w:themeColor="text1"/>
          <w:sz w:val="24"/>
          <w:szCs w:val="24"/>
        </w:rPr>
        <w:t xml:space="preserve"> z </w:t>
      </w:r>
      <w:proofErr w:type="spellStart"/>
      <w:r w:rsidR="004D3D40" w:rsidRPr="005E1380">
        <w:rPr>
          <w:rFonts w:ascii="Times New Roman" w:hAnsi="Times New Roman"/>
          <w:color w:val="000000" w:themeColor="text1"/>
          <w:sz w:val="24"/>
          <w:szCs w:val="24"/>
        </w:rPr>
        <w:t>późn</w:t>
      </w:r>
      <w:proofErr w:type="spellEnd"/>
      <w:r w:rsidR="004D3D40" w:rsidRPr="005E1380">
        <w:rPr>
          <w:rFonts w:ascii="Times New Roman" w:hAnsi="Times New Roman"/>
          <w:color w:val="000000" w:themeColor="text1"/>
          <w:sz w:val="24"/>
          <w:szCs w:val="24"/>
        </w:rPr>
        <w:t>. zm.</w:t>
      </w:r>
      <w:r w:rsidR="00552724" w:rsidRPr="005E1380">
        <w:rPr>
          <w:rFonts w:ascii="Times New Roman" w:hAnsi="Times New Roman"/>
          <w:color w:val="000000" w:themeColor="text1"/>
          <w:sz w:val="24"/>
          <w:szCs w:val="24"/>
        </w:rPr>
        <w:t>)</w:t>
      </w:r>
      <w:r w:rsidRPr="005E1380">
        <w:rPr>
          <w:rFonts w:ascii="Times New Roman" w:hAnsi="Times New Roman"/>
          <w:color w:val="000000" w:themeColor="text1"/>
          <w:sz w:val="24"/>
          <w:szCs w:val="24"/>
        </w:rPr>
        <w:t xml:space="preserve">, dalej zwanej „ustawą </w:t>
      </w:r>
      <w:proofErr w:type="spellStart"/>
      <w:r w:rsidRPr="005E1380">
        <w:rPr>
          <w:rFonts w:ascii="Times New Roman" w:hAnsi="Times New Roman"/>
          <w:color w:val="000000" w:themeColor="text1"/>
          <w:sz w:val="24"/>
          <w:szCs w:val="24"/>
        </w:rPr>
        <w:t>Pzp</w:t>
      </w:r>
      <w:proofErr w:type="spellEnd"/>
      <w:r w:rsidRPr="005E1380">
        <w:rPr>
          <w:rFonts w:ascii="Times New Roman" w:hAnsi="Times New Roman"/>
          <w:color w:val="000000" w:themeColor="text1"/>
          <w:sz w:val="24"/>
          <w:szCs w:val="24"/>
        </w:rPr>
        <w:t>”.</w:t>
      </w:r>
    </w:p>
    <w:p w14:paraId="640BA5A0" w14:textId="77777777" w:rsidR="00B10EE5" w:rsidRPr="005E1380" w:rsidRDefault="00B10EE5" w:rsidP="00B10EE5">
      <w:pPr>
        <w:pStyle w:val="Akapitzlist"/>
        <w:numPr>
          <w:ilvl w:val="0"/>
          <w:numId w:val="4"/>
        </w:numPr>
        <w:spacing w:after="0" w:line="240" w:lineRule="auto"/>
        <w:ind w:left="568" w:hanging="426"/>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 xml:space="preserve">Wartość zamówienia nie przekracza równowartości kwoty określonej w art. 138g ustawy </w:t>
      </w:r>
      <w:proofErr w:type="spellStart"/>
      <w:r w:rsidRPr="005E1380">
        <w:rPr>
          <w:rFonts w:ascii="Times New Roman" w:hAnsi="Times New Roman"/>
          <w:color w:val="000000" w:themeColor="text1"/>
          <w:sz w:val="24"/>
          <w:szCs w:val="24"/>
        </w:rPr>
        <w:t>Pzp</w:t>
      </w:r>
      <w:proofErr w:type="spellEnd"/>
      <w:r w:rsidRPr="005E1380">
        <w:rPr>
          <w:rFonts w:ascii="Times New Roman" w:hAnsi="Times New Roman"/>
          <w:color w:val="000000" w:themeColor="text1"/>
          <w:sz w:val="24"/>
          <w:szCs w:val="24"/>
        </w:rPr>
        <w:t>.</w:t>
      </w:r>
    </w:p>
    <w:p w14:paraId="2DDDE602" w14:textId="77777777" w:rsidR="00B10EE5" w:rsidRPr="005E1380" w:rsidRDefault="00B10EE5" w:rsidP="00B10EE5">
      <w:pPr>
        <w:pStyle w:val="Akapitzlist"/>
        <w:numPr>
          <w:ilvl w:val="0"/>
          <w:numId w:val="4"/>
        </w:numPr>
        <w:spacing w:after="0" w:line="240" w:lineRule="auto"/>
        <w:ind w:left="568" w:hanging="426"/>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 xml:space="preserve">Do postępowania mają zastosowanie przepisy art. 138o ust. 2-4 ustawy </w:t>
      </w:r>
      <w:proofErr w:type="spellStart"/>
      <w:r w:rsidRPr="005E1380">
        <w:rPr>
          <w:rFonts w:ascii="Times New Roman" w:hAnsi="Times New Roman"/>
          <w:color w:val="000000" w:themeColor="text1"/>
          <w:sz w:val="24"/>
          <w:szCs w:val="24"/>
        </w:rPr>
        <w:t>Pzp</w:t>
      </w:r>
      <w:proofErr w:type="spellEnd"/>
      <w:r w:rsidRPr="005E1380">
        <w:rPr>
          <w:rFonts w:ascii="Times New Roman" w:hAnsi="Times New Roman"/>
          <w:color w:val="000000" w:themeColor="text1"/>
          <w:sz w:val="24"/>
          <w:szCs w:val="24"/>
        </w:rPr>
        <w:t>.</w:t>
      </w:r>
    </w:p>
    <w:p w14:paraId="34CDB05F" w14:textId="77777777" w:rsidR="00B10EE5" w:rsidRPr="005E1380" w:rsidRDefault="00B10EE5" w:rsidP="00B10EE5">
      <w:pPr>
        <w:pStyle w:val="Akapitzlist"/>
        <w:numPr>
          <w:ilvl w:val="0"/>
          <w:numId w:val="4"/>
        </w:numPr>
        <w:spacing w:after="0" w:line="240" w:lineRule="auto"/>
        <w:ind w:left="568" w:hanging="426"/>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 xml:space="preserve">Zamawiający udziela zamówienia w sposób przejrzysty, obiektywny i niedyskryminujący.  </w:t>
      </w:r>
    </w:p>
    <w:p w14:paraId="51F3F797" w14:textId="77777777" w:rsidR="00B10EE5" w:rsidRPr="005E1380" w:rsidRDefault="00B10EE5" w:rsidP="00B10EE5">
      <w:pPr>
        <w:ind w:hanging="426"/>
        <w:jc w:val="both"/>
        <w:rPr>
          <w:color w:val="000000" w:themeColor="text1"/>
          <w:sz w:val="28"/>
          <w:szCs w:val="28"/>
        </w:rPr>
      </w:pPr>
    </w:p>
    <w:p w14:paraId="176E35D9" w14:textId="77777777" w:rsidR="00B10EE5" w:rsidRPr="005E1380" w:rsidRDefault="00B10EE5" w:rsidP="00B10EE5">
      <w:pPr>
        <w:jc w:val="both"/>
        <w:rPr>
          <w:b/>
          <w:color w:val="000000" w:themeColor="text1"/>
        </w:rPr>
      </w:pPr>
      <w:r w:rsidRPr="005E1380">
        <w:rPr>
          <w:b/>
          <w:color w:val="000000" w:themeColor="text1"/>
        </w:rPr>
        <w:t>III. OKREŚLENIE PRZEDMIOTU ZAMÓWIENIA:</w:t>
      </w:r>
    </w:p>
    <w:p w14:paraId="7A147F13" w14:textId="77777777" w:rsidR="004F7DDC" w:rsidRPr="005E1380" w:rsidRDefault="00B10EE5" w:rsidP="004D3D40">
      <w:pPr>
        <w:pStyle w:val="Akapitzlist"/>
        <w:numPr>
          <w:ilvl w:val="0"/>
          <w:numId w:val="5"/>
        </w:numPr>
        <w:tabs>
          <w:tab w:val="left" w:pos="567"/>
          <w:tab w:val="left" w:pos="855"/>
        </w:tabs>
        <w:spacing w:after="0" w:line="240" w:lineRule="auto"/>
        <w:jc w:val="both"/>
        <w:rPr>
          <w:color w:val="000000" w:themeColor="text1"/>
        </w:rPr>
      </w:pPr>
      <w:r w:rsidRPr="005E1380">
        <w:rPr>
          <w:rFonts w:ascii="Times New Roman" w:hAnsi="Times New Roman"/>
          <w:color w:val="000000" w:themeColor="text1"/>
          <w:sz w:val="24"/>
          <w:szCs w:val="24"/>
        </w:rPr>
        <w:t xml:space="preserve">Przedmiotem zamówienia jest </w:t>
      </w:r>
      <w:r w:rsidR="004D3D40" w:rsidRPr="005E1380">
        <w:rPr>
          <w:rFonts w:ascii="Times New Roman" w:hAnsi="Times New Roman"/>
          <w:color w:val="000000" w:themeColor="text1"/>
          <w:sz w:val="24"/>
          <w:szCs w:val="24"/>
        </w:rPr>
        <w:t>z</w:t>
      </w:r>
      <w:r w:rsidR="004F7DDC" w:rsidRPr="005E1380">
        <w:rPr>
          <w:rFonts w:ascii="Times New Roman" w:hAnsi="Times New Roman"/>
          <w:color w:val="000000" w:themeColor="text1"/>
          <w:sz w:val="24"/>
          <w:szCs w:val="24"/>
        </w:rPr>
        <w:t xml:space="preserve">organizowanie i przeprowadzenie kursów zawodowych dla uczniów w ramach projektu nr </w:t>
      </w:r>
      <w:r w:rsidR="004D3D40" w:rsidRPr="005E1380">
        <w:rPr>
          <w:rFonts w:ascii="Times New Roman" w:hAnsi="Times New Roman"/>
          <w:color w:val="000000" w:themeColor="text1"/>
          <w:sz w:val="24"/>
          <w:szCs w:val="24"/>
        </w:rPr>
        <w:t>RPMP.10.02.02-12-0044/</w:t>
      </w:r>
      <w:proofErr w:type="gramStart"/>
      <w:r w:rsidR="004D3D40" w:rsidRPr="005E1380">
        <w:rPr>
          <w:rFonts w:ascii="Times New Roman" w:hAnsi="Times New Roman"/>
          <w:color w:val="000000" w:themeColor="text1"/>
          <w:sz w:val="24"/>
          <w:szCs w:val="24"/>
        </w:rPr>
        <w:t xml:space="preserve">19 </w:t>
      </w:r>
      <w:r w:rsidR="004F7DDC" w:rsidRPr="005E1380">
        <w:rPr>
          <w:rFonts w:ascii="Times New Roman" w:hAnsi="Times New Roman"/>
          <w:color w:val="000000" w:themeColor="text1"/>
          <w:sz w:val="24"/>
          <w:szCs w:val="24"/>
        </w:rPr>
        <w:t>,,</w:t>
      </w:r>
      <w:r w:rsidR="004D3D40" w:rsidRPr="005E1380">
        <w:rPr>
          <w:rFonts w:ascii="Times New Roman" w:hAnsi="Times New Roman"/>
          <w:color w:val="000000" w:themeColor="text1"/>
          <w:sz w:val="24"/>
          <w:szCs w:val="24"/>
        </w:rPr>
        <w:t>Centrum</w:t>
      </w:r>
      <w:proofErr w:type="gramEnd"/>
      <w:r w:rsidR="004D3D40" w:rsidRPr="005E1380">
        <w:rPr>
          <w:rFonts w:ascii="Times New Roman" w:hAnsi="Times New Roman"/>
          <w:color w:val="000000" w:themeColor="text1"/>
          <w:sz w:val="24"/>
          <w:szCs w:val="24"/>
        </w:rPr>
        <w:t xml:space="preserve"> Kompetencji Zawodowych w Gdowie II</w:t>
      </w:r>
      <w:r w:rsidR="004F7DDC" w:rsidRPr="005E1380">
        <w:rPr>
          <w:rFonts w:ascii="Times New Roman" w:hAnsi="Times New Roman"/>
          <w:color w:val="000000" w:themeColor="text1"/>
          <w:sz w:val="24"/>
          <w:szCs w:val="24"/>
        </w:rPr>
        <w:t>” realizowanego w ramach Poddziałania 10.2.</w:t>
      </w:r>
      <w:r w:rsidR="004D3D40" w:rsidRPr="005E1380">
        <w:rPr>
          <w:rFonts w:ascii="Times New Roman" w:hAnsi="Times New Roman"/>
          <w:color w:val="000000" w:themeColor="text1"/>
          <w:sz w:val="24"/>
          <w:szCs w:val="24"/>
        </w:rPr>
        <w:t>2</w:t>
      </w:r>
      <w:r w:rsidR="004F7DDC" w:rsidRPr="005E1380">
        <w:rPr>
          <w:rFonts w:ascii="Times New Roman" w:hAnsi="Times New Roman"/>
          <w:color w:val="000000" w:themeColor="text1"/>
          <w:sz w:val="24"/>
          <w:szCs w:val="24"/>
        </w:rPr>
        <w:t xml:space="preserve"> Ks</w:t>
      </w:r>
      <w:r w:rsidR="004D3D40" w:rsidRPr="005E1380">
        <w:rPr>
          <w:rFonts w:ascii="Times New Roman" w:hAnsi="Times New Roman"/>
          <w:color w:val="000000" w:themeColor="text1"/>
          <w:sz w:val="24"/>
          <w:szCs w:val="24"/>
        </w:rPr>
        <w:t>ztałcenie zawodowe uczniów - SPR</w:t>
      </w:r>
      <w:r w:rsidR="004F7DDC" w:rsidRPr="005E1380">
        <w:rPr>
          <w:rFonts w:ascii="Times New Roman" w:hAnsi="Times New Roman"/>
          <w:color w:val="000000" w:themeColor="text1"/>
          <w:sz w:val="24"/>
          <w:szCs w:val="24"/>
        </w:rPr>
        <w:t xml:space="preserve"> Regionalnego Programu Operacyjnego Województwa Małopolskie</w:t>
      </w:r>
      <w:r w:rsidR="004D3D40" w:rsidRPr="005E1380">
        <w:rPr>
          <w:rFonts w:ascii="Times New Roman" w:hAnsi="Times New Roman"/>
          <w:color w:val="000000" w:themeColor="text1"/>
          <w:sz w:val="24"/>
          <w:szCs w:val="24"/>
        </w:rPr>
        <w:t xml:space="preserve">go na lata 2014-2020. </w:t>
      </w:r>
    </w:p>
    <w:p w14:paraId="7F5BF369" w14:textId="77777777" w:rsidR="004F7DDC" w:rsidRPr="005E1380" w:rsidRDefault="004F7DDC" w:rsidP="004F7DDC">
      <w:pPr>
        <w:tabs>
          <w:tab w:val="left" w:pos="567"/>
          <w:tab w:val="left" w:pos="855"/>
        </w:tabs>
        <w:ind w:left="142"/>
        <w:jc w:val="both"/>
        <w:rPr>
          <w:color w:val="000000" w:themeColor="text1"/>
        </w:rPr>
      </w:pPr>
    </w:p>
    <w:p w14:paraId="0595F890" w14:textId="77777777" w:rsidR="00B10EE5" w:rsidRPr="005E1380" w:rsidRDefault="00B10EE5" w:rsidP="004F7DDC">
      <w:pPr>
        <w:pStyle w:val="Akapitzlist"/>
        <w:numPr>
          <w:ilvl w:val="0"/>
          <w:numId w:val="5"/>
        </w:numPr>
        <w:tabs>
          <w:tab w:val="left" w:pos="567"/>
          <w:tab w:val="left" w:pos="855"/>
        </w:tabs>
        <w:spacing w:after="0" w:line="240" w:lineRule="auto"/>
        <w:ind w:left="142" w:firstLine="0"/>
        <w:jc w:val="both"/>
        <w:rPr>
          <w:color w:val="000000" w:themeColor="text1"/>
        </w:rPr>
      </w:pPr>
      <w:r w:rsidRPr="005E1380">
        <w:rPr>
          <w:rFonts w:ascii="Times New Roman" w:hAnsi="Times New Roman"/>
          <w:color w:val="000000" w:themeColor="text1"/>
          <w:sz w:val="24"/>
          <w:szCs w:val="24"/>
          <w:u w:val="single"/>
        </w:rPr>
        <w:t>Wspólny Słownik Zamówień CPV:</w:t>
      </w:r>
    </w:p>
    <w:p w14:paraId="656D51B3" w14:textId="77777777" w:rsidR="00B10EE5" w:rsidRPr="005E1380" w:rsidRDefault="00B10EE5" w:rsidP="00B10EE5">
      <w:pPr>
        <w:pStyle w:val="Akapitzlist"/>
        <w:spacing w:after="0" w:line="240" w:lineRule="auto"/>
        <w:ind w:left="992" w:hanging="425"/>
        <w:jc w:val="both"/>
        <w:rPr>
          <w:color w:val="000000" w:themeColor="text1"/>
        </w:rPr>
      </w:pPr>
      <w:r w:rsidRPr="005E1380">
        <w:rPr>
          <w:rFonts w:ascii="Times New Roman" w:hAnsi="Times New Roman"/>
          <w:b/>
          <w:color w:val="000000" w:themeColor="text1"/>
          <w:sz w:val="24"/>
          <w:szCs w:val="24"/>
        </w:rPr>
        <w:t>80000000-4</w:t>
      </w:r>
      <w:r w:rsidRPr="005E1380">
        <w:rPr>
          <w:rFonts w:ascii="Times New Roman" w:hAnsi="Times New Roman"/>
          <w:color w:val="000000" w:themeColor="text1"/>
          <w:sz w:val="24"/>
          <w:szCs w:val="24"/>
        </w:rPr>
        <w:t xml:space="preserve"> - Usługi edukacyjne i szkoleniowe</w:t>
      </w:r>
    </w:p>
    <w:p w14:paraId="2DE4325F" w14:textId="77777777" w:rsidR="00B10EE5" w:rsidRPr="005E1380" w:rsidRDefault="00B10EE5" w:rsidP="00B10EE5">
      <w:pPr>
        <w:pStyle w:val="Akapitzlist"/>
        <w:spacing w:after="0" w:line="240" w:lineRule="auto"/>
        <w:ind w:left="992" w:hanging="425"/>
        <w:jc w:val="both"/>
        <w:rPr>
          <w:color w:val="000000" w:themeColor="text1"/>
        </w:rPr>
      </w:pPr>
      <w:r w:rsidRPr="005E1380">
        <w:rPr>
          <w:rFonts w:ascii="Times New Roman" w:hAnsi="Times New Roman"/>
          <w:b/>
          <w:color w:val="000000" w:themeColor="text1"/>
          <w:sz w:val="24"/>
          <w:szCs w:val="24"/>
        </w:rPr>
        <w:t>80530000-8</w:t>
      </w:r>
      <w:r w:rsidRPr="005E1380">
        <w:rPr>
          <w:rFonts w:ascii="Times New Roman" w:hAnsi="Times New Roman"/>
          <w:color w:val="000000" w:themeColor="text1"/>
          <w:sz w:val="24"/>
          <w:szCs w:val="24"/>
        </w:rPr>
        <w:t xml:space="preserve"> - Usługi szkolenia zawodowego</w:t>
      </w:r>
    </w:p>
    <w:p w14:paraId="266D2108" w14:textId="77777777" w:rsidR="00B10EE5" w:rsidRPr="005E1380" w:rsidRDefault="00B10EE5" w:rsidP="00B10EE5">
      <w:pPr>
        <w:ind w:left="992" w:hanging="425"/>
        <w:jc w:val="both"/>
        <w:rPr>
          <w:color w:val="000000" w:themeColor="text1"/>
        </w:rPr>
      </w:pPr>
      <w:r w:rsidRPr="005E1380">
        <w:rPr>
          <w:b/>
          <w:color w:val="000000" w:themeColor="text1"/>
        </w:rPr>
        <w:t>80510000-2</w:t>
      </w:r>
      <w:r w:rsidRPr="005E1380">
        <w:rPr>
          <w:color w:val="000000" w:themeColor="text1"/>
        </w:rPr>
        <w:t xml:space="preserve"> - Usługi szkolenia specjalistycznego</w:t>
      </w:r>
    </w:p>
    <w:p w14:paraId="4399046D" w14:textId="77777777" w:rsidR="004D3D40" w:rsidRPr="005E1380" w:rsidRDefault="004D3D40" w:rsidP="004D3D40">
      <w:pPr>
        <w:pStyle w:val="Akapitzlist"/>
        <w:spacing w:after="0" w:line="240" w:lineRule="auto"/>
        <w:ind w:left="992" w:hanging="425"/>
        <w:jc w:val="both"/>
        <w:rPr>
          <w:color w:val="000000" w:themeColor="text1"/>
        </w:rPr>
      </w:pPr>
      <w:r w:rsidRPr="005E1380">
        <w:rPr>
          <w:rFonts w:ascii="Times New Roman" w:hAnsi="Times New Roman"/>
          <w:b/>
          <w:color w:val="000000" w:themeColor="text1"/>
          <w:sz w:val="24"/>
          <w:szCs w:val="24"/>
        </w:rPr>
        <w:t xml:space="preserve">80411200-0 </w:t>
      </w:r>
      <w:r w:rsidRPr="005E1380">
        <w:rPr>
          <w:rFonts w:ascii="Times New Roman" w:hAnsi="Times New Roman"/>
          <w:color w:val="000000" w:themeColor="text1"/>
          <w:sz w:val="24"/>
          <w:szCs w:val="24"/>
        </w:rPr>
        <w:t>- Usługi szkół nauki jazdy</w:t>
      </w:r>
    </w:p>
    <w:p w14:paraId="604B9F3D" w14:textId="77777777" w:rsidR="004F7DDC" w:rsidRPr="005E1380" w:rsidRDefault="004F7DDC" w:rsidP="004D3D40">
      <w:pPr>
        <w:jc w:val="both"/>
        <w:rPr>
          <w:color w:val="000000" w:themeColor="text1"/>
        </w:rPr>
      </w:pPr>
    </w:p>
    <w:p w14:paraId="5028D89A" w14:textId="77777777" w:rsidR="00B10EE5" w:rsidRPr="005E1380" w:rsidRDefault="00B10EE5" w:rsidP="00B10EE5">
      <w:pPr>
        <w:pStyle w:val="Akapitzlist"/>
        <w:numPr>
          <w:ilvl w:val="0"/>
          <w:numId w:val="5"/>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 xml:space="preserve">Zamawiający dopuszcza składanie ofert częściowych. Zamówienie składa się z </w:t>
      </w:r>
      <w:r w:rsidR="004D3D40" w:rsidRPr="005E1380">
        <w:rPr>
          <w:rFonts w:ascii="Times New Roman" w:hAnsi="Times New Roman"/>
          <w:color w:val="000000" w:themeColor="text1"/>
          <w:sz w:val="24"/>
          <w:szCs w:val="24"/>
        </w:rPr>
        <w:t>siedmiu</w:t>
      </w:r>
      <w:r w:rsidRPr="005E1380">
        <w:rPr>
          <w:rFonts w:ascii="Times New Roman" w:hAnsi="Times New Roman"/>
          <w:color w:val="000000" w:themeColor="text1"/>
          <w:sz w:val="24"/>
          <w:szCs w:val="24"/>
        </w:rPr>
        <w:t xml:space="preserve"> niezależnych części:</w:t>
      </w:r>
    </w:p>
    <w:p w14:paraId="4A0A65EF" w14:textId="77777777" w:rsidR="00AB08FF" w:rsidRPr="005E1380" w:rsidRDefault="00AB08FF" w:rsidP="00AB08FF">
      <w:pPr>
        <w:pStyle w:val="Akapitzlist"/>
        <w:spacing w:after="0" w:line="240" w:lineRule="auto"/>
        <w:ind w:left="567"/>
        <w:jc w:val="both"/>
        <w:rPr>
          <w:color w:val="000000" w:themeColor="text1"/>
          <w:sz w:val="24"/>
        </w:rPr>
      </w:pPr>
    </w:p>
    <w:p w14:paraId="0BF56170" w14:textId="77777777" w:rsidR="004D3D40" w:rsidRPr="005E1380" w:rsidRDefault="004D3D40" w:rsidP="004D3D40">
      <w:pPr>
        <w:pStyle w:val="Akapitzlist"/>
        <w:numPr>
          <w:ilvl w:val="0"/>
          <w:numId w:val="26"/>
        </w:numPr>
        <w:jc w:val="both"/>
        <w:rPr>
          <w:rFonts w:ascii="Times New Roman" w:hAnsi="Times New Roman" w:cs="Times New Roman"/>
          <w:color w:val="000000" w:themeColor="text1"/>
          <w:sz w:val="24"/>
        </w:rPr>
      </w:pPr>
      <w:r w:rsidRPr="005E1380">
        <w:rPr>
          <w:rFonts w:ascii="Times New Roman" w:hAnsi="Times New Roman" w:cs="Times New Roman"/>
          <w:color w:val="000000" w:themeColor="text1"/>
          <w:sz w:val="24"/>
        </w:rPr>
        <w:t>Część I Kurs na uprawnienia G1 w zakresie eksploatacji urządzeń elektrycznych (uprawnienia SEP) do 1KV i egzamin kwalifikacyjny (G1 - eksploatacja) – kwalifikacja</w:t>
      </w:r>
    </w:p>
    <w:p w14:paraId="5FA7B078" w14:textId="77777777" w:rsidR="004D3D40" w:rsidRPr="005E1380" w:rsidRDefault="004D3D40" w:rsidP="004D3D40">
      <w:pPr>
        <w:pStyle w:val="Akapitzlist"/>
        <w:numPr>
          <w:ilvl w:val="0"/>
          <w:numId w:val="26"/>
        </w:numPr>
        <w:jc w:val="both"/>
        <w:rPr>
          <w:rFonts w:ascii="Times New Roman" w:hAnsi="Times New Roman" w:cs="Times New Roman"/>
          <w:color w:val="000000" w:themeColor="text1"/>
          <w:sz w:val="24"/>
        </w:rPr>
      </w:pPr>
      <w:r w:rsidRPr="005E1380">
        <w:rPr>
          <w:rFonts w:ascii="Times New Roman" w:hAnsi="Times New Roman" w:cs="Times New Roman"/>
          <w:color w:val="000000" w:themeColor="text1"/>
          <w:sz w:val="24"/>
        </w:rPr>
        <w:t>Część II Kurs prawa jazdy kategorii B (z egzaminem i badaniami lekarskimi) – kwalifikacja</w:t>
      </w:r>
    </w:p>
    <w:p w14:paraId="3F29E0EF" w14:textId="77777777" w:rsidR="004D3D40" w:rsidRPr="005E1380" w:rsidRDefault="004D3D40" w:rsidP="004D3D40">
      <w:pPr>
        <w:pStyle w:val="Akapitzlist"/>
        <w:numPr>
          <w:ilvl w:val="0"/>
          <w:numId w:val="26"/>
        </w:numPr>
        <w:jc w:val="both"/>
        <w:rPr>
          <w:rFonts w:ascii="Times New Roman" w:hAnsi="Times New Roman" w:cs="Times New Roman"/>
          <w:color w:val="000000" w:themeColor="text1"/>
          <w:sz w:val="24"/>
        </w:rPr>
      </w:pPr>
      <w:r w:rsidRPr="005E1380">
        <w:rPr>
          <w:rFonts w:ascii="Times New Roman" w:hAnsi="Times New Roman" w:cs="Times New Roman"/>
          <w:color w:val="000000" w:themeColor="text1"/>
          <w:sz w:val="24"/>
        </w:rPr>
        <w:lastRenderedPageBreak/>
        <w:t>Część III Kurs kierowcy wózka jezdniowego z napędem silnikowym (wózka widłowego) - z wymianą butli z egzaminem UDT – kwalifikacja</w:t>
      </w:r>
    </w:p>
    <w:p w14:paraId="44A6F589" w14:textId="77777777" w:rsidR="004D3D40" w:rsidRPr="005E1380" w:rsidRDefault="004D3D40" w:rsidP="004D3D40">
      <w:pPr>
        <w:pStyle w:val="Akapitzlist"/>
        <w:numPr>
          <w:ilvl w:val="0"/>
          <w:numId w:val="26"/>
        </w:numPr>
        <w:jc w:val="both"/>
        <w:rPr>
          <w:rFonts w:ascii="Times New Roman" w:hAnsi="Times New Roman" w:cs="Times New Roman"/>
          <w:color w:val="000000" w:themeColor="text1"/>
          <w:sz w:val="24"/>
        </w:rPr>
      </w:pPr>
      <w:r w:rsidRPr="005E1380">
        <w:rPr>
          <w:rFonts w:ascii="Times New Roman" w:hAnsi="Times New Roman" w:cs="Times New Roman"/>
          <w:color w:val="000000" w:themeColor="text1"/>
          <w:sz w:val="24"/>
        </w:rPr>
        <w:t>Część IV Operator urządzeń transportu bliskiego - podesty ruchome przejezdne wolnobieżne (wraz z egzaminem) – kwalifikacja</w:t>
      </w:r>
    </w:p>
    <w:p w14:paraId="542651E6" w14:textId="77777777" w:rsidR="004D3D40" w:rsidRPr="005E1380" w:rsidRDefault="004D3D40" w:rsidP="004D3D40">
      <w:pPr>
        <w:pStyle w:val="Akapitzlist"/>
        <w:numPr>
          <w:ilvl w:val="0"/>
          <w:numId w:val="26"/>
        </w:numPr>
        <w:jc w:val="both"/>
        <w:rPr>
          <w:rFonts w:ascii="Times New Roman" w:hAnsi="Times New Roman" w:cs="Times New Roman"/>
          <w:color w:val="000000" w:themeColor="text1"/>
          <w:sz w:val="24"/>
        </w:rPr>
      </w:pPr>
      <w:r w:rsidRPr="005E1380">
        <w:rPr>
          <w:rFonts w:ascii="Times New Roman" w:hAnsi="Times New Roman" w:cs="Times New Roman"/>
          <w:color w:val="000000" w:themeColor="text1"/>
          <w:sz w:val="24"/>
        </w:rPr>
        <w:t xml:space="preserve">Część V Kurs operator </w:t>
      </w:r>
      <w:proofErr w:type="spellStart"/>
      <w:r w:rsidRPr="005E1380">
        <w:rPr>
          <w:rFonts w:ascii="Times New Roman" w:hAnsi="Times New Roman" w:cs="Times New Roman"/>
          <w:color w:val="000000" w:themeColor="text1"/>
          <w:sz w:val="24"/>
        </w:rPr>
        <w:t>drona</w:t>
      </w:r>
      <w:proofErr w:type="spellEnd"/>
      <w:r w:rsidRPr="005E1380">
        <w:rPr>
          <w:rFonts w:ascii="Times New Roman" w:hAnsi="Times New Roman" w:cs="Times New Roman"/>
          <w:color w:val="000000" w:themeColor="text1"/>
          <w:sz w:val="24"/>
        </w:rPr>
        <w:t xml:space="preserve"> VLOS UAV do 5 kg z egzaminem – kwalifikacja</w:t>
      </w:r>
    </w:p>
    <w:p w14:paraId="5D20C92F" w14:textId="77777777" w:rsidR="004D3D40" w:rsidRPr="005E1380" w:rsidRDefault="004D3D40" w:rsidP="004D3D40">
      <w:pPr>
        <w:pStyle w:val="Akapitzlist"/>
        <w:numPr>
          <w:ilvl w:val="0"/>
          <w:numId w:val="26"/>
        </w:numPr>
        <w:jc w:val="both"/>
        <w:rPr>
          <w:rFonts w:ascii="Times New Roman" w:hAnsi="Times New Roman" w:cs="Times New Roman"/>
          <w:color w:val="000000" w:themeColor="text1"/>
          <w:sz w:val="24"/>
        </w:rPr>
      </w:pPr>
      <w:r w:rsidRPr="005E1380">
        <w:rPr>
          <w:rFonts w:ascii="Times New Roman" w:hAnsi="Times New Roman" w:cs="Times New Roman"/>
          <w:color w:val="000000" w:themeColor="text1"/>
          <w:sz w:val="24"/>
        </w:rPr>
        <w:t>Część VI Kurs barmański I stopnia – kwalifikacja</w:t>
      </w:r>
    </w:p>
    <w:p w14:paraId="4DD2E7BD" w14:textId="77777777" w:rsidR="004D3D40" w:rsidRPr="005E1380" w:rsidRDefault="004D3D40" w:rsidP="00187693">
      <w:pPr>
        <w:pStyle w:val="Akapitzlist"/>
        <w:numPr>
          <w:ilvl w:val="0"/>
          <w:numId w:val="26"/>
        </w:numPr>
        <w:jc w:val="both"/>
        <w:rPr>
          <w:rFonts w:ascii="Times New Roman" w:hAnsi="Times New Roman" w:cs="Times New Roman"/>
          <w:color w:val="000000" w:themeColor="text1"/>
          <w:sz w:val="24"/>
        </w:rPr>
      </w:pPr>
      <w:r w:rsidRPr="005E1380">
        <w:rPr>
          <w:rFonts w:ascii="Times New Roman" w:hAnsi="Times New Roman" w:cs="Times New Roman"/>
          <w:color w:val="000000" w:themeColor="text1"/>
          <w:sz w:val="24"/>
        </w:rPr>
        <w:t>Część VII Kurs nagrywanie i obróbka filmów - kompetencja</w:t>
      </w:r>
    </w:p>
    <w:p w14:paraId="2F112B6E" w14:textId="77777777" w:rsidR="00B10EE5" w:rsidRPr="005E1380" w:rsidRDefault="00B10EE5" w:rsidP="00B10EE5">
      <w:pPr>
        <w:pStyle w:val="Akapitzlist"/>
        <w:numPr>
          <w:ilvl w:val="0"/>
          <w:numId w:val="5"/>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 xml:space="preserve">Wykonawca może złożyć ofertę na </w:t>
      </w:r>
      <w:proofErr w:type="gramStart"/>
      <w:r w:rsidRPr="005E1380">
        <w:rPr>
          <w:rFonts w:ascii="Times New Roman" w:hAnsi="Times New Roman"/>
          <w:color w:val="000000" w:themeColor="text1"/>
          <w:sz w:val="24"/>
          <w:szCs w:val="24"/>
        </w:rPr>
        <w:t>jedną,</w:t>
      </w:r>
      <w:proofErr w:type="gramEnd"/>
      <w:r w:rsidRPr="005E1380">
        <w:rPr>
          <w:rFonts w:ascii="Times New Roman" w:hAnsi="Times New Roman"/>
          <w:color w:val="000000" w:themeColor="text1"/>
          <w:sz w:val="24"/>
          <w:szCs w:val="24"/>
        </w:rPr>
        <w:t xml:space="preserve"> bądź więcej części przedmiotu zamówienia.</w:t>
      </w:r>
    </w:p>
    <w:p w14:paraId="40BBF8C5" w14:textId="77777777" w:rsidR="00B10EE5" w:rsidRPr="005E1380" w:rsidRDefault="00B10EE5" w:rsidP="00B10EE5">
      <w:pPr>
        <w:pStyle w:val="Akapitzlist"/>
        <w:numPr>
          <w:ilvl w:val="0"/>
          <w:numId w:val="5"/>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Zamawiający nie dopuszcza możliwości składania ofert wariantowych.</w:t>
      </w:r>
    </w:p>
    <w:p w14:paraId="0643874B" w14:textId="77777777" w:rsidR="00B10EE5" w:rsidRPr="005E1380" w:rsidRDefault="00B10EE5" w:rsidP="00B10EE5">
      <w:pPr>
        <w:pStyle w:val="Akapitzlist"/>
        <w:numPr>
          <w:ilvl w:val="0"/>
          <w:numId w:val="5"/>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Zamawiający nie przewiduje zamówienia uzupełniającego.</w:t>
      </w:r>
    </w:p>
    <w:p w14:paraId="67AA0709" w14:textId="77777777" w:rsidR="00B10EE5" w:rsidRPr="005E1380" w:rsidRDefault="00B10EE5" w:rsidP="00B10EE5">
      <w:pPr>
        <w:pStyle w:val="Akapitzlist"/>
        <w:numPr>
          <w:ilvl w:val="0"/>
          <w:numId w:val="5"/>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Wykonawca może zwrócić się do Zamawiającego o wyjaśnienie treści ogłoszenia.</w:t>
      </w:r>
    </w:p>
    <w:p w14:paraId="00DCC65B" w14:textId="77777777" w:rsidR="00B10EE5" w:rsidRPr="005E1380" w:rsidRDefault="00B10EE5" w:rsidP="00B10EE5">
      <w:pPr>
        <w:pStyle w:val="Akapitzlist"/>
        <w:numPr>
          <w:ilvl w:val="0"/>
          <w:numId w:val="5"/>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 xml:space="preserve">W przypadku rozbieżności pomiędzy treścią niniejszego ogłoszenia, a treścią udzielonych </w:t>
      </w:r>
      <w:proofErr w:type="gramStart"/>
      <w:r w:rsidRPr="005E1380">
        <w:rPr>
          <w:rFonts w:ascii="Times New Roman" w:hAnsi="Times New Roman"/>
          <w:color w:val="000000" w:themeColor="text1"/>
          <w:sz w:val="24"/>
          <w:szCs w:val="24"/>
        </w:rPr>
        <w:t>wyjaśnień,  jako</w:t>
      </w:r>
      <w:proofErr w:type="gramEnd"/>
      <w:r w:rsidRPr="005E1380">
        <w:rPr>
          <w:rFonts w:ascii="Times New Roman" w:hAnsi="Times New Roman"/>
          <w:color w:val="000000" w:themeColor="text1"/>
          <w:sz w:val="24"/>
          <w:szCs w:val="24"/>
        </w:rPr>
        <w:t xml:space="preserve"> obowiązującą należy przyjąć treść pisma zawierającego późniejsze oświadczenie Zamawiającego.</w:t>
      </w:r>
    </w:p>
    <w:p w14:paraId="30B23B9E" w14:textId="77777777" w:rsidR="004154D8" w:rsidRPr="005E1380" w:rsidRDefault="00B10EE5" w:rsidP="004154D8">
      <w:pPr>
        <w:pStyle w:val="Akapitzlist"/>
        <w:numPr>
          <w:ilvl w:val="0"/>
          <w:numId w:val="5"/>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 xml:space="preserve">Szczegółowy opis przedmiotu zamówienia stanowi </w:t>
      </w:r>
      <w:r w:rsidRPr="005E1380">
        <w:rPr>
          <w:rFonts w:ascii="Times New Roman" w:hAnsi="Times New Roman"/>
          <w:b/>
          <w:color w:val="000000" w:themeColor="text1"/>
          <w:sz w:val="24"/>
          <w:szCs w:val="24"/>
        </w:rPr>
        <w:t>załącznik nr 1 do ogłoszenia</w:t>
      </w:r>
      <w:r w:rsidRPr="005E1380">
        <w:rPr>
          <w:rFonts w:ascii="Times New Roman" w:hAnsi="Times New Roman"/>
          <w:color w:val="000000" w:themeColor="text1"/>
          <w:sz w:val="24"/>
          <w:szCs w:val="24"/>
        </w:rPr>
        <w:t>.</w:t>
      </w:r>
    </w:p>
    <w:p w14:paraId="40A5FCD5" w14:textId="77777777" w:rsidR="004154D8" w:rsidRPr="005E1380" w:rsidRDefault="004154D8" w:rsidP="004154D8">
      <w:pPr>
        <w:pStyle w:val="Akapitzlist"/>
        <w:spacing w:after="0" w:line="240" w:lineRule="auto"/>
        <w:ind w:left="567"/>
        <w:jc w:val="both"/>
        <w:rPr>
          <w:rFonts w:ascii="Times New Roman" w:hAnsi="Times New Roman"/>
          <w:b/>
          <w:color w:val="000000" w:themeColor="text1"/>
          <w:sz w:val="24"/>
          <w:szCs w:val="24"/>
        </w:rPr>
      </w:pPr>
      <w:r w:rsidRPr="005E1380">
        <w:rPr>
          <w:rFonts w:ascii="Times New Roman" w:hAnsi="Times New Roman"/>
          <w:b/>
          <w:color w:val="000000" w:themeColor="text1"/>
          <w:sz w:val="24"/>
          <w:szCs w:val="24"/>
        </w:rPr>
        <w:t>Ponadto w związku z zaistniałą sytuacją związaną z COVID-19:</w:t>
      </w:r>
    </w:p>
    <w:p w14:paraId="3AE153F4" w14:textId="77777777" w:rsidR="004154D8" w:rsidRPr="005E1380" w:rsidRDefault="004154D8" w:rsidP="004154D8">
      <w:pPr>
        <w:pStyle w:val="Akapitzlist"/>
        <w:spacing w:after="0" w:line="240" w:lineRule="auto"/>
        <w:ind w:left="567"/>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 xml:space="preserve">1) Zamawiający i Wykonawca, po stwierdzeniu, że okoliczności związane z wystąpieniem COVID-19, mogą wpłynąć lub wpływają na należyte wykonanie niniejszej umowy, uzgadniają odpowiednią zmianę tej umowy, w szczególności mogą zmienić termin wykonania umowy lub czasowo zawiesić wykonywanie umowy, zmienić sposób odbioru przedmiotu zamówienia, ustalić częściowo zdalną formę realizacji kursów lub zmienić ich przebieg – z zachowaniem uzyskania wymaganych kompetencji/kwalifikacji. </w:t>
      </w:r>
    </w:p>
    <w:p w14:paraId="715E8E41" w14:textId="77777777" w:rsidR="004154D8" w:rsidRPr="005E1380" w:rsidRDefault="004154D8" w:rsidP="004154D8">
      <w:pPr>
        <w:pStyle w:val="Akapitzlist"/>
        <w:spacing w:after="0" w:line="240" w:lineRule="auto"/>
        <w:ind w:left="567"/>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 xml:space="preserve">2) Zamawiający i Wykonawca oświadczają, iż okoliczności związane z wystąpieniem COVID-19 nie będą mogły stanowić samoistnej przesłanki do rozwiązania niniejszej umowy. </w:t>
      </w:r>
    </w:p>
    <w:p w14:paraId="538452EA" w14:textId="77777777" w:rsidR="004154D8" w:rsidRPr="005E1380" w:rsidRDefault="004154D8" w:rsidP="004154D8">
      <w:pPr>
        <w:pStyle w:val="Akapitzlist"/>
        <w:spacing w:after="0" w:line="240" w:lineRule="auto"/>
        <w:ind w:left="567"/>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3) Zamawiający zastrzega, iż osoby bezpośrednio realizujące usługę szkoleniową mogą zostać poddane procesowi pomiaru temperatury przed wejściem do budynku Powiatowego Centrum Kształcenia Zawodowego i Ustawicznego w Wieliczce.</w:t>
      </w:r>
    </w:p>
    <w:p w14:paraId="166DCC3A" w14:textId="77777777" w:rsidR="004154D8" w:rsidRPr="005E1380" w:rsidRDefault="004154D8" w:rsidP="004154D8">
      <w:pPr>
        <w:pStyle w:val="Akapitzlist"/>
        <w:spacing w:after="0" w:line="240" w:lineRule="auto"/>
        <w:ind w:left="567"/>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4 Wykonawca oświadcza, iż osoby bezpośrednio wykonujące usługę szkolenia będą zobowiązane do posiadania i właściwego używania środków ochrony pozwalających na zakrycie ust i nosa, a także przebywania w jednorazowych rękawiczkach ochronnych – o ile wynikać to będzie z Zarządzenia Dyrektora Zespołu Szkół w Gdowie.</w:t>
      </w:r>
    </w:p>
    <w:p w14:paraId="0D409228" w14:textId="77777777" w:rsidR="00B10EE5" w:rsidRPr="005E1380" w:rsidRDefault="00B10EE5" w:rsidP="00B10EE5">
      <w:pPr>
        <w:pStyle w:val="Akapitzlist"/>
        <w:numPr>
          <w:ilvl w:val="0"/>
          <w:numId w:val="5"/>
        </w:numPr>
        <w:spacing w:after="0" w:line="240" w:lineRule="auto"/>
        <w:ind w:left="567" w:hanging="425"/>
        <w:jc w:val="both"/>
        <w:rPr>
          <w:color w:val="000000" w:themeColor="text1"/>
          <w:sz w:val="24"/>
          <w:szCs w:val="24"/>
        </w:rPr>
      </w:pPr>
      <w:r w:rsidRPr="005E1380">
        <w:rPr>
          <w:rFonts w:ascii="Times New Roman" w:hAnsi="Times New Roman"/>
          <w:color w:val="000000" w:themeColor="text1"/>
          <w:sz w:val="24"/>
          <w:szCs w:val="24"/>
        </w:rPr>
        <w:t xml:space="preserve">O udzielenie zamówienia Wykonawcy mogą ubiegać się wspólnie (np. konsorcja, spółki cywilne). </w:t>
      </w:r>
      <w:r w:rsidRPr="005E1380">
        <w:rPr>
          <w:rFonts w:ascii="Times New Roman" w:hAnsi="Times New Roman" w:cs="Times New Roman"/>
          <w:color w:val="000000" w:themeColor="text1"/>
          <w:sz w:val="24"/>
          <w:szCs w:val="24"/>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uchwały bądź wszyscy wspólnicy podpiszą ofertę. Wykonawcy wspólnie ubiegający się o udzielenie zamówienia ponoszą solidarną odpowiedzialność względem Zamawiającego za wykonanie umowy. W przypadku wspólnego ubiegania się o zamówienie przez Wykonawców, oświadczenie, o braku podstaw do wykluczenia-</w:t>
      </w:r>
      <w:r w:rsidRPr="005E1380">
        <w:rPr>
          <w:rFonts w:ascii="Times New Roman" w:hAnsi="Times New Roman" w:cs="Times New Roman"/>
          <w:b/>
          <w:color w:val="000000" w:themeColor="text1"/>
          <w:sz w:val="24"/>
          <w:szCs w:val="24"/>
        </w:rPr>
        <w:t>załącznik nr 4 do ogłoszenia</w:t>
      </w:r>
      <w:r w:rsidRPr="005E1380">
        <w:rPr>
          <w:rFonts w:ascii="Times New Roman" w:hAnsi="Times New Roman" w:cs="Times New Roman"/>
          <w:color w:val="000000" w:themeColor="text1"/>
          <w:sz w:val="24"/>
          <w:szCs w:val="24"/>
        </w:rPr>
        <w:t xml:space="preserve"> i oświadczenie o spełnianiu warunków udziału w postępowaniu-</w:t>
      </w:r>
      <w:r w:rsidRPr="005E1380">
        <w:rPr>
          <w:rFonts w:ascii="Times New Roman" w:hAnsi="Times New Roman" w:cs="Times New Roman"/>
          <w:b/>
          <w:color w:val="000000" w:themeColor="text1"/>
          <w:sz w:val="24"/>
          <w:szCs w:val="24"/>
        </w:rPr>
        <w:t>załącznik nr 3 do ogłoszenia</w:t>
      </w:r>
      <w:r w:rsidRPr="005E1380">
        <w:rPr>
          <w:rFonts w:ascii="Times New Roman" w:hAnsi="Times New Roman" w:cs="Times New Roman"/>
          <w:color w:val="000000" w:themeColor="text1"/>
          <w:sz w:val="24"/>
          <w:szCs w:val="24"/>
        </w:rPr>
        <w:t xml:space="preserve">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w:t>
      </w:r>
      <w:r w:rsidRPr="005E1380">
        <w:rPr>
          <w:rFonts w:ascii="Times New Roman" w:hAnsi="Times New Roman" w:cs="Times New Roman"/>
          <w:color w:val="000000" w:themeColor="text1"/>
          <w:sz w:val="24"/>
          <w:szCs w:val="24"/>
        </w:rPr>
        <w:lastRenderedPageBreak/>
        <w:t>(każdy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W przypadku Wykonawców wspólnie składających ofertę dokumenty w zakresie zdolności technicznej lub zawodowej składane przez konsorcjum lub spółkę cywilną zostaną ocenione pod kątem łącznego spełnienia wymagań zamawiającego przez występujących wspólnie wykonawców na podstawie złożonych dokumentów. W przypadku Wykonawców wspólnie ubiegających się o udzielenie zamówienia (dotyczy wszystkich części), w odniesieniu do każdej z części, warunek może być spełniony łącznie (w zakresie dotyczącym ilości wykonanych usług) przez wszystkich Wykonawców lub przez co najmniej jednego z Wykonawców.</w:t>
      </w:r>
    </w:p>
    <w:p w14:paraId="0133CE25" w14:textId="77777777" w:rsidR="00B10EE5" w:rsidRPr="005E1380" w:rsidRDefault="00B10EE5" w:rsidP="00B10EE5">
      <w:pPr>
        <w:pStyle w:val="Akapitzlist"/>
        <w:numPr>
          <w:ilvl w:val="0"/>
          <w:numId w:val="5"/>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 xml:space="preserve">Wykonawca zobowiązany jest zrealizować zamówienie na zasadach i warunkach opisanych w projekcie umowy stanowiącym </w:t>
      </w:r>
      <w:r w:rsidRPr="005E1380">
        <w:rPr>
          <w:rFonts w:ascii="Times New Roman" w:hAnsi="Times New Roman"/>
          <w:b/>
          <w:color w:val="000000" w:themeColor="text1"/>
          <w:sz w:val="24"/>
          <w:szCs w:val="24"/>
        </w:rPr>
        <w:t>załącznik nr 6 do ogłoszenia</w:t>
      </w:r>
      <w:r w:rsidRPr="005E1380">
        <w:rPr>
          <w:rFonts w:ascii="Times New Roman" w:hAnsi="Times New Roman"/>
          <w:color w:val="000000" w:themeColor="text1"/>
          <w:sz w:val="24"/>
          <w:szCs w:val="24"/>
        </w:rPr>
        <w:t xml:space="preserve">. Projekt umowy jest odrębny dla każdej z części przedmiotu zamówienia.  </w:t>
      </w:r>
    </w:p>
    <w:p w14:paraId="3B780B1A" w14:textId="77777777" w:rsidR="00B10EE5" w:rsidRPr="005E1380" w:rsidRDefault="00B10EE5" w:rsidP="00B10EE5">
      <w:pPr>
        <w:jc w:val="both"/>
        <w:rPr>
          <w:color w:val="000000" w:themeColor="text1"/>
          <w:sz w:val="28"/>
          <w:szCs w:val="28"/>
        </w:rPr>
      </w:pPr>
    </w:p>
    <w:p w14:paraId="074EBDFD" w14:textId="77777777" w:rsidR="00B10EE5" w:rsidRPr="005E1380" w:rsidRDefault="00B10EE5" w:rsidP="00B10EE5">
      <w:pPr>
        <w:jc w:val="both"/>
        <w:rPr>
          <w:b/>
          <w:color w:val="000000" w:themeColor="text1"/>
        </w:rPr>
      </w:pPr>
      <w:r w:rsidRPr="005E1380">
        <w:rPr>
          <w:b/>
          <w:color w:val="000000" w:themeColor="text1"/>
        </w:rPr>
        <w:t>IV. WYMAGANY TERMIN WYKONANIA ZAMÓWIENIA:</w:t>
      </w:r>
    </w:p>
    <w:p w14:paraId="72DB542C" w14:textId="77777777" w:rsidR="00B10EE5" w:rsidRPr="005E1380" w:rsidRDefault="00B10EE5" w:rsidP="00B10EE5">
      <w:pPr>
        <w:jc w:val="both"/>
        <w:rPr>
          <w:b/>
          <w:color w:val="000000" w:themeColor="text1"/>
        </w:rPr>
      </w:pPr>
    </w:p>
    <w:p w14:paraId="6338FDD7" w14:textId="77777777" w:rsidR="004F7DDC" w:rsidRPr="005E1380" w:rsidRDefault="00B10EE5" w:rsidP="00B10EE5">
      <w:pPr>
        <w:jc w:val="both"/>
        <w:rPr>
          <w:color w:val="000000" w:themeColor="text1"/>
        </w:rPr>
      </w:pPr>
      <w:r w:rsidRPr="005E1380">
        <w:rPr>
          <w:color w:val="000000" w:themeColor="text1"/>
        </w:rPr>
        <w:t>Termin wykonania zamówienia</w:t>
      </w:r>
      <w:r w:rsidR="00552724" w:rsidRPr="005E1380">
        <w:rPr>
          <w:color w:val="000000" w:themeColor="text1"/>
        </w:rPr>
        <w:t xml:space="preserve"> w </w:t>
      </w:r>
      <w:r w:rsidR="00031EA6" w:rsidRPr="005E1380">
        <w:rPr>
          <w:color w:val="000000" w:themeColor="text1"/>
        </w:rPr>
        <w:t>każdej z części</w:t>
      </w:r>
      <w:r w:rsidR="00FA2EBF" w:rsidRPr="005E1380">
        <w:rPr>
          <w:color w:val="000000" w:themeColor="text1"/>
        </w:rPr>
        <w:t xml:space="preserve"> od dni</w:t>
      </w:r>
      <w:r w:rsidR="000D5B68" w:rsidRPr="005E1380">
        <w:rPr>
          <w:color w:val="000000" w:themeColor="text1"/>
        </w:rPr>
        <w:t xml:space="preserve">a podpisania umowy </w:t>
      </w:r>
      <w:r w:rsidR="00552724" w:rsidRPr="005E1380">
        <w:rPr>
          <w:color w:val="000000" w:themeColor="text1"/>
        </w:rPr>
        <w:t xml:space="preserve">do </w:t>
      </w:r>
      <w:r w:rsidR="005E1380" w:rsidRPr="005E1380">
        <w:rPr>
          <w:b/>
          <w:color w:val="000000" w:themeColor="text1"/>
        </w:rPr>
        <w:t>10 grudnia</w:t>
      </w:r>
      <w:r w:rsidR="00031EA6" w:rsidRPr="005E1380">
        <w:rPr>
          <w:b/>
          <w:color w:val="000000" w:themeColor="text1"/>
        </w:rPr>
        <w:t xml:space="preserve"> </w:t>
      </w:r>
      <w:proofErr w:type="gramStart"/>
      <w:r w:rsidR="00031EA6" w:rsidRPr="005E1380">
        <w:rPr>
          <w:b/>
          <w:color w:val="000000" w:themeColor="text1"/>
        </w:rPr>
        <w:t xml:space="preserve">2021 </w:t>
      </w:r>
      <w:r w:rsidR="000D5B68" w:rsidRPr="005E1380">
        <w:rPr>
          <w:b/>
          <w:color w:val="000000" w:themeColor="text1"/>
        </w:rPr>
        <w:t xml:space="preserve"> </w:t>
      </w:r>
      <w:r w:rsidR="000D5B68" w:rsidRPr="005E1380">
        <w:rPr>
          <w:color w:val="000000" w:themeColor="text1"/>
        </w:rPr>
        <w:t>roku</w:t>
      </w:r>
      <w:proofErr w:type="gramEnd"/>
      <w:r w:rsidR="000D5B68" w:rsidRPr="005E1380">
        <w:rPr>
          <w:color w:val="000000" w:themeColor="text1"/>
        </w:rPr>
        <w:t>.</w:t>
      </w:r>
    </w:p>
    <w:p w14:paraId="1C6F03A3" w14:textId="77777777" w:rsidR="00EA35F6" w:rsidRPr="005E1380" w:rsidRDefault="00EA35F6" w:rsidP="00B10EE5">
      <w:pPr>
        <w:jc w:val="both"/>
        <w:rPr>
          <w:b/>
          <w:color w:val="000000" w:themeColor="text1"/>
          <w:sz w:val="28"/>
          <w:szCs w:val="28"/>
        </w:rPr>
      </w:pPr>
    </w:p>
    <w:p w14:paraId="69EB5895" w14:textId="77777777" w:rsidR="00B10EE5" w:rsidRPr="005E1380" w:rsidRDefault="00B10EE5" w:rsidP="00B10EE5">
      <w:pPr>
        <w:jc w:val="both"/>
        <w:rPr>
          <w:b/>
          <w:color w:val="000000" w:themeColor="text1"/>
        </w:rPr>
      </w:pPr>
      <w:r w:rsidRPr="005E1380">
        <w:rPr>
          <w:b/>
          <w:color w:val="000000" w:themeColor="text1"/>
        </w:rPr>
        <w:t xml:space="preserve">V. WARUNKI UDZIAŁU W POSTĘPOWANIU ORAZ WYKAZ </w:t>
      </w:r>
      <w:proofErr w:type="gramStart"/>
      <w:r w:rsidRPr="005E1380">
        <w:rPr>
          <w:b/>
          <w:color w:val="000000" w:themeColor="text1"/>
        </w:rPr>
        <w:t>OŚWIADCZEŃ  I</w:t>
      </w:r>
      <w:proofErr w:type="gramEnd"/>
      <w:r w:rsidRPr="005E1380">
        <w:rPr>
          <w:b/>
          <w:color w:val="000000" w:themeColor="text1"/>
        </w:rPr>
        <w:t>  DOKUMENTÓW:</w:t>
      </w:r>
    </w:p>
    <w:p w14:paraId="04B23A34" w14:textId="77777777" w:rsidR="00B10EE5" w:rsidRPr="005E1380" w:rsidRDefault="00B10EE5" w:rsidP="00B10EE5">
      <w:pPr>
        <w:jc w:val="both"/>
        <w:rPr>
          <w:b/>
          <w:color w:val="000000" w:themeColor="text1"/>
        </w:rPr>
      </w:pPr>
    </w:p>
    <w:p w14:paraId="446F89D9" w14:textId="77777777" w:rsidR="00B10EE5" w:rsidRPr="005E1380" w:rsidRDefault="00B10EE5" w:rsidP="00B10EE5">
      <w:pPr>
        <w:pStyle w:val="Akapitzlist"/>
        <w:numPr>
          <w:ilvl w:val="0"/>
          <w:numId w:val="6"/>
        </w:numPr>
        <w:spacing w:after="0" w:line="240" w:lineRule="auto"/>
        <w:ind w:left="567" w:hanging="425"/>
        <w:jc w:val="both"/>
        <w:rPr>
          <w:rFonts w:ascii="Times New Roman" w:hAnsi="Times New Roman" w:cs="Times New Roman"/>
          <w:color w:val="000000" w:themeColor="text1"/>
          <w:sz w:val="24"/>
          <w:szCs w:val="24"/>
        </w:rPr>
      </w:pPr>
      <w:r w:rsidRPr="005E1380">
        <w:rPr>
          <w:rFonts w:ascii="Times New Roman" w:hAnsi="Times New Roman" w:cs="Times New Roman"/>
          <w:b/>
          <w:bCs/>
          <w:color w:val="000000" w:themeColor="text1"/>
          <w:sz w:val="24"/>
          <w:szCs w:val="24"/>
        </w:rPr>
        <w:t>O udzielenie zamówienia mogą się ubiegać Wykonawcy, którzy:</w:t>
      </w:r>
    </w:p>
    <w:p w14:paraId="06082313" w14:textId="77777777" w:rsidR="00B10EE5" w:rsidRPr="005E1380" w:rsidRDefault="00B10EE5" w:rsidP="00B10EE5">
      <w:pPr>
        <w:spacing w:line="100" w:lineRule="atLeast"/>
        <w:ind w:firstLine="567"/>
        <w:jc w:val="both"/>
        <w:rPr>
          <w:rFonts w:cs="Times New Roman"/>
          <w:color w:val="000000" w:themeColor="text1"/>
        </w:rPr>
      </w:pPr>
      <w:r w:rsidRPr="005E1380">
        <w:rPr>
          <w:rFonts w:cs="Times New Roman"/>
          <w:color w:val="000000" w:themeColor="text1"/>
        </w:rPr>
        <w:t>1) nie podlegają wykluczeniu;</w:t>
      </w:r>
    </w:p>
    <w:p w14:paraId="01365032" w14:textId="77777777" w:rsidR="00B10EE5" w:rsidRPr="005E1380" w:rsidRDefault="00B10EE5" w:rsidP="00B10EE5">
      <w:pPr>
        <w:spacing w:line="100" w:lineRule="atLeast"/>
        <w:ind w:firstLine="567"/>
        <w:jc w:val="both"/>
        <w:rPr>
          <w:rFonts w:cs="Times New Roman"/>
          <w:color w:val="000000" w:themeColor="text1"/>
        </w:rPr>
      </w:pPr>
      <w:r w:rsidRPr="005E1380">
        <w:rPr>
          <w:rFonts w:cs="Times New Roman"/>
          <w:color w:val="000000" w:themeColor="text1"/>
        </w:rPr>
        <w:t xml:space="preserve">2) spełniają warunki udziału w postępowaniu określone przez Zamawiającego w ogłoszeniu o </w:t>
      </w:r>
    </w:p>
    <w:p w14:paraId="1BAF3BCC" w14:textId="77777777" w:rsidR="00B10EE5" w:rsidRPr="005E1380" w:rsidRDefault="00B10EE5" w:rsidP="00B10EE5">
      <w:pPr>
        <w:spacing w:line="100" w:lineRule="atLeast"/>
        <w:ind w:firstLine="567"/>
        <w:jc w:val="both"/>
        <w:rPr>
          <w:rFonts w:cs="Times New Roman"/>
          <w:b/>
          <w:bCs/>
          <w:color w:val="000000" w:themeColor="text1"/>
        </w:rPr>
      </w:pPr>
      <w:r w:rsidRPr="005E1380">
        <w:rPr>
          <w:rFonts w:cs="Times New Roman"/>
          <w:color w:val="000000" w:themeColor="text1"/>
        </w:rPr>
        <w:t>zamówieniu.</w:t>
      </w:r>
    </w:p>
    <w:p w14:paraId="2C95CC57" w14:textId="77777777" w:rsidR="00B10EE5" w:rsidRPr="005E1380" w:rsidRDefault="00B10EE5" w:rsidP="00B10EE5">
      <w:pPr>
        <w:spacing w:line="100" w:lineRule="atLeast"/>
        <w:jc w:val="both"/>
        <w:rPr>
          <w:rFonts w:cs="Times New Roman"/>
          <w:b/>
          <w:bCs/>
          <w:color w:val="000000" w:themeColor="text1"/>
        </w:rPr>
      </w:pPr>
    </w:p>
    <w:p w14:paraId="09CCF2AC" w14:textId="77777777" w:rsidR="00B10EE5" w:rsidRPr="005E1380" w:rsidRDefault="00B10EE5" w:rsidP="00B10EE5">
      <w:pPr>
        <w:pStyle w:val="Akapitzlist2"/>
        <w:numPr>
          <w:ilvl w:val="0"/>
          <w:numId w:val="6"/>
        </w:numPr>
        <w:spacing w:line="100" w:lineRule="atLeast"/>
        <w:jc w:val="both"/>
        <w:rPr>
          <w:rFonts w:cs="Times New Roman"/>
          <w:b/>
          <w:bCs/>
          <w:color w:val="000000" w:themeColor="text1"/>
        </w:rPr>
      </w:pPr>
      <w:r w:rsidRPr="005E1380">
        <w:rPr>
          <w:rFonts w:cs="Times New Roman"/>
          <w:b/>
          <w:bCs/>
          <w:color w:val="000000" w:themeColor="text1"/>
        </w:rPr>
        <w:t>Podstawy wykluczenia:</w:t>
      </w:r>
    </w:p>
    <w:p w14:paraId="16867024" w14:textId="77777777" w:rsidR="00B10EE5" w:rsidRPr="005E1380" w:rsidRDefault="00B10EE5" w:rsidP="00B10EE5">
      <w:pPr>
        <w:pStyle w:val="Akapitzlist"/>
        <w:spacing w:after="0" w:line="240" w:lineRule="auto"/>
        <w:ind w:left="644"/>
        <w:jc w:val="both"/>
        <w:rPr>
          <w:rFonts w:ascii="Times New Roman" w:hAnsi="Times New Roman" w:cs="Times New Roman"/>
          <w:i/>
          <w:iCs/>
          <w:color w:val="000000" w:themeColor="text1"/>
          <w:sz w:val="24"/>
          <w:szCs w:val="24"/>
        </w:rPr>
      </w:pPr>
      <w:r w:rsidRPr="005E1380">
        <w:rPr>
          <w:rFonts w:ascii="Times New Roman" w:hAnsi="Times New Roman" w:cs="Times New Roman"/>
          <w:bCs/>
          <w:color w:val="000000" w:themeColor="text1"/>
          <w:sz w:val="24"/>
          <w:szCs w:val="24"/>
          <w:u w:val="single"/>
        </w:rPr>
        <w:t xml:space="preserve">Zamawiający wykluczy z </w:t>
      </w:r>
      <w:proofErr w:type="gramStart"/>
      <w:r w:rsidRPr="005E1380">
        <w:rPr>
          <w:rFonts w:ascii="Times New Roman" w:hAnsi="Times New Roman" w:cs="Times New Roman"/>
          <w:bCs/>
          <w:color w:val="000000" w:themeColor="text1"/>
          <w:sz w:val="24"/>
          <w:szCs w:val="24"/>
          <w:u w:val="single"/>
        </w:rPr>
        <w:t>postępowania</w:t>
      </w:r>
      <w:r w:rsidRPr="005E1380">
        <w:rPr>
          <w:rFonts w:ascii="Times New Roman" w:hAnsi="Times New Roman" w:cs="Times New Roman"/>
          <w:bCs/>
          <w:color w:val="000000" w:themeColor="text1"/>
          <w:sz w:val="24"/>
          <w:szCs w:val="24"/>
        </w:rPr>
        <w:t xml:space="preserve"> :</w:t>
      </w:r>
      <w:proofErr w:type="gramEnd"/>
    </w:p>
    <w:p w14:paraId="3E88C106" w14:textId="77777777" w:rsidR="00B10EE5" w:rsidRPr="005E1380" w:rsidRDefault="00B10EE5" w:rsidP="00B10EE5">
      <w:pPr>
        <w:pStyle w:val="Akapitzlist"/>
        <w:numPr>
          <w:ilvl w:val="0"/>
          <w:numId w:val="22"/>
        </w:numPr>
        <w:tabs>
          <w:tab w:val="left" w:pos="408"/>
        </w:tabs>
        <w:spacing w:after="0" w:line="240" w:lineRule="auto"/>
        <w:jc w:val="both"/>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wykonawcę, który nie wykazał spełniania warunków udziału w postępowaniu lub nie wykazał braku podstaw wykluczenia;</w:t>
      </w:r>
    </w:p>
    <w:p w14:paraId="1F61DE42" w14:textId="77777777" w:rsidR="00B10EE5" w:rsidRPr="005E1380" w:rsidRDefault="00B10EE5" w:rsidP="003238ED">
      <w:pPr>
        <w:pStyle w:val="Akapitzlist"/>
        <w:numPr>
          <w:ilvl w:val="0"/>
          <w:numId w:val="22"/>
        </w:numPr>
        <w:tabs>
          <w:tab w:val="left" w:pos="408"/>
        </w:tabs>
        <w:spacing w:after="0" w:line="240" w:lineRule="auto"/>
        <w:jc w:val="both"/>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wykonawcę będącego osobą fizyczną, którego prawomocnie skazano za przestępstwo: o którym mowa w</w:t>
      </w:r>
      <w:r w:rsidRPr="005E1380">
        <w:rPr>
          <w:rFonts w:ascii="Times New Roman" w:hAnsi="Times New Roman" w:cs="Times New Roman"/>
          <w:color w:val="000000" w:themeColor="text1"/>
          <w:sz w:val="24"/>
          <w:szCs w:val="24"/>
        </w:rPr>
        <w:softHyphen/>
        <w:t xml:space="preserve"> art. 165a, art. 181–188, art. 189a, art. 218–221, art. 228–230a, art. 250a, art. 258 lub art. 270–309 ustawy z dnia 6 czerwca 1997 r. – Kodeks karny (</w:t>
      </w:r>
      <w:proofErr w:type="spellStart"/>
      <w:r w:rsidR="00EF618A" w:rsidRPr="005E1380">
        <w:rPr>
          <w:rFonts w:ascii="Times New Roman" w:hAnsi="Times New Roman" w:cs="Times New Roman"/>
          <w:color w:val="000000" w:themeColor="text1"/>
          <w:sz w:val="24"/>
          <w:szCs w:val="24"/>
        </w:rPr>
        <w:t>t.j</w:t>
      </w:r>
      <w:proofErr w:type="spellEnd"/>
      <w:r w:rsidR="00EF618A" w:rsidRPr="005E1380">
        <w:rPr>
          <w:rFonts w:ascii="Times New Roman" w:hAnsi="Times New Roman" w:cs="Times New Roman"/>
          <w:color w:val="000000" w:themeColor="text1"/>
          <w:sz w:val="24"/>
          <w:szCs w:val="24"/>
        </w:rPr>
        <w:t xml:space="preserve">. </w:t>
      </w:r>
      <w:r w:rsidR="003238ED" w:rsidRPr="005E1380">
        <w:rPr>
          <w:rFonts w:ascii="Times New Roman" w:hAnsi="Times New Roman" w:cs="Times New Roman"/>
          <w:color w:val="000000" w:themeColor="text1"/>
          <w:sz w:val="24"/>
          <w:szCs w:val="24"/>
        </w:rPr>
        <w:t>Dz.U. z 2019 r. poz. 1950</w:t>
      </w:r>
      <w:r w:rsidRPr="005E1380">
        <w:rPr>
          <w:rFonts w:ascii="Times New Roman" w:hAnsi="Times New Roman" w:cs="Times New Roman"/>
          <w:color w:val="000000" w:themeColor="text1"/>
          <w:sz w:val="24"/>
          <w:szCs w:val="24"/>
        </w:rPr>
        <w:t xml:space="preserve">, z </w:t>
      </w:r>
      <w:proofErr w:type="spellStart"/>
      <w:r w:rsidRPr="005E1380">
        <w:rPr>
          <w:rFonts w:ascii="Times New Roman" w:hAnsi="Times New Roman" w:cs="Times New Roman"/>
          <w:color w:val="000000" w:themeColor="text1"/>
          <w:sz w:val="24"/>
          <w:szCs w:val="24"/>
        </w:rPr>
        <w:t>późn</w:t>
      </w:r>
      <w:proofErr w:type="spellEnd"/>
      <w:r w:rsidRPr="005E1380">
        <w:rPr>
          <w:rFonts w:ascii="Times New Roman" w:hAnsi="Times New Roman" w:cs="Times New Roman"/>
          <w:color w:val="000000" w:themeColor="text1"/>
          <w:sz w:val="24"/>
          <w:szCs w:val="24"/>
        </w:rPr>
        <w:t>. zm.) lub</w:t>
      </w:r>
      <w:r w:rsidRPr="005E1380">
        <w:rPr>
          <w:rFonts w:ascii="Times New Roman" w:hAnsi="Times New Roman" w:cs="Times New Roman"/>
          <w:color w:val="000000" w:themeColor="text1"/>
          <w:sz w:val="24"/>
          <w:szCs w:val="24"/>
        </w:rPr>
        <w:softHyphen/>
        <w:t xml:space="preserve"> art. 46 lub art. 48 ustawy z dnia 25 czerwca 2010 r. o sporcie (</w:t>
      </w:r>
      <w:proofErr w:type="spellStart"/>
      <w:r w:rsidR="00EF618A" w:rsidRPr="005E1380">
        <w:rPr>
          <w:rFonts w:ascii="Times New Roman" w:hAnsi="Times New Roman" w:cs="Times New Roman"/>
          <w:color w:val="000000" w:themeColor="text1"/>
          <w:sz w:val="24"/>
          <w:szCs w:val="24"/>
        </w:rPr>
        <w:t>t.j</w:t>
      </w:r>
      <w:proofErr w:type="spellEnd"/>
      <w:r w:rsidR="00EF618A" w:rsidRPr="005E1380">
        <w:rPr>
          <w:rFonts w:ascii="Times New Roman" w:hAnsi="Times New Roman" w:cs="Times New Roman"/>
          <w:color w:val="000000" w:themeColor="text1"/>
          <w:sz w:val="24"/>
          <w:szCs w:val="24"/>
        </w:rPr>
        <w:t>.</w:t>
      </w:r>
      <w:r w:rsidR="003238ED" w:rsidRPr="005E1380">
        <w:rPr>
          <w:rFonts w:ascii="Times New Roman" w:hAnsi="Times New Roman" w:cs="Times New Roman"/>
          <w:color w:val="000000" w:themeColor="text1"/>
          <w:sz w:val="24"/>
          <w:szCs w:val="24"/>
        </w:rPr>
        <w:t xml:space="preserve"> Dz.U. z 2020 r. poz. 1133)</w:t>
      </w:r>
      <w:r w:rsidRPr="005E1380">
        <w:rPr>
          <w:rFonts w:ascii="Times New Roman" w:hAnsi="Times New Roman" w:cs="Times New Roman"/>
          <w:color w:val="000000" w:themeColor="text1"/>
          <w:sz w:val="24"/>
          <w:szCs w:val="24"/>
        </w:rPr>
        <w:t>), przestępstwo o charakterze terrorystycznym, o którym mowa w art. 115 § 20 ustawy z dnia 6 czerwca 1997 r. – Kodeks karny, skarbowe, o którym mowa w art. 9 lub art. 10 ustawy z dnia 15 czerwca 2012 r. o skutkach powierzania wykonywania pracy cudzoziemcom przebywającym wbrew przepisom na terytorium Rzeczypospolitej Polskiej (</w:t>
      </w:r>
      <w:r w:rsidR="003238ED" w:rsidRPr="005E1380">
        <w:rPr>
          <w:rFonts w:ascii="Times New Roman" w:hAnsi="Times New Roman" w:cs="Times New Roman"/>
          <w:color w:val="000000" w:themeColor="text1"/>
          <w:sz w:val="24"/>
          <w:szCs w:val="24"/>
        </w:rPr>
        <w:t>Dz.U. z 2012 r. poz. 769</w:t>
      </w:r>
      <w:r w:rsidRPr="005E1380">
        <w:rPr>
          <w:rFonts w:ascii="Times New Roman" w:hAnsi="Times New Roman" w:cs="Times New Roman"/>
          <w:color w:val="000000" w:themeColor="text1"/>
          <w:sz w:val="24"/>
          <w:szCs w:val="24"/>
        </w:rPr>
        <w:t>);</w:t>
      </w:r>
    </w:p>
    <w:p w14:paraId="08984852" w14:textId="77777777" w:rsidR="00B10EE5" w:rsidRPr="005E1380" w:rsidRDefault="00B10EE5" w:rsidP="00B10EE5">
      <w:pPr>
        <w:pStyle w:val="Akapitzlist"/>
        <w:numPr>
          <w:ilvl w:val="0"/>
          <w:numId w:val="22"/>
        </w:numPr>
        <w:tabs>
          <w:tab w:val="left" w:pos="408"/>
        </w:tabs>
        <w:spacing w:after="0" w:line="240" w:lineRule="auto"/>
        <w:jc w:val="both"/>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551B2A0F" w14:textId="77777777" w:rsidR="00B10EE5" w:rsidRPr="005E1380" w:rsidRDefault="00B10EE5" w:rsidP="00B10EE5">
      <w:pPr>
        <w:pStyle w:val="Akapitzlist"/>
        <w:numPr>
          <w:ilvl w:val="0"/>
          <w:numId w:val="22"/>
        </w:numPr>
        <w:tabs>
          <w:tab w:val="left" w:pos="408"/>
        </w:tabs>
        <w:spacing w:after="0" w:line="240" w:lineRule="auto"/>
        <w:jc w:val="both"/>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w:t>
      </w:r>
      <w:r w:rsidRPr="005E1380">
        <w:rPr>
          <w:rFonts w:ascii="Times New Roman" w:hAnsi="Times New Roman" w:cs="Times New Roman"/>
          <w:color w:val="000000" w:themeColor="text1"/>
          <w:sz w:val="24"/>
          <w:szCs w:val="24"/>
        </w:rPr>
        <w:lastRenderedPageBreak/>
        <w:t>opłat lub składek na ubezpieczenia społeczne lub zdrowotne wraz z odsetkami lub grzywnami lub zawarł wiążące porozumienie w sprawie spłaty tych należności;</w:t>
      </w:r>
    </w:p>
    <w:p w14:paraId="0E296B1A" w14:textId="77777777" w:rsidR="00B10EE5" w:rsidRPr="005E1380" w:rsidRDefault="00B10EE5" w:rsidP="00B10EE5">
      <w:pPr>
        <w:pStyle w:val="Akapitzlist"/>
        <w:numPr>
          <w:ilvl w:val="0"/>
          <w:numId w:val="22"/>
        </w:numPr>
        <w:tabs>
          <w:tab w:val="left" w:pos="408"/>
        </w:tabs>
        <w:spacing w:after="0" w:line="240" w:lineRule="auto"/>
        <w:jc w:val="both"/>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65FE7C44" w14:textId="77777777" w:rsidR="00B10EE5" w:rsidRPr="005E1380" w:rsidRDefault="00B10EE5" w:rsidP="00B10EE5">
      <w:pPr>
        <w:pStyle w:val="Akapitzlist"/>
        <w:numPr>
          <w:ilvl w:val="0"/>
          <w:numId w:val="22"/>
        </w:numPr>
        <w:tabs>
          <w:tab w:val="left" w:pos="408"/>
        </w:tabs>
        <w:spacing w:after="0" w:line="240" w:lineRule="auto"/>
        <w:jc w:val="both"/>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wykonawcę, który w wyniku lekkomyślności lub niedbalstwa przedstawił informacje wprowadzające w błąd zamawiającego, mogące mieć istotny wpływ na decyzje podejmowane przez zamawiającego w postępowaniu o udzielenie zamówienia;</w:t>
      </w:r>
    </w:p>
    <w:p w14:paraId="6EF222E7" w14:textId="77777777" w:rsidR="00B10EE5" w:rsidRPr="005E1380" w:rsidRDefault="00B10EE5" w:rsidP="00B10EE5">
      <w:pPr>
        <w:pStyle w:val="Akapitzlist"/>
        <w:numPr>
          <w:ilvl w:val="0"/>
          <w:numId w:val="22"/>
        </w:numPr>
        <w:tabs>
          <w:tab w:val="left" w:pos="408"/>
        </w:tabs>
        <w:spacing w:after="0" w:line="240" w:lineRule="auto"/>
        <w:jc w:val="both"/>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wykonawcę, który bezprawnie wpływał lub próbował wpłynąć na czynności zamawiającego lub pozyskać informacje poufne, mogące dać mu przewagę w postępowaniu o udzielenie zamówienia;</w:t>
      </w:r>
    </w:p>
    <w:p w14:paraId="5A31EED4" w14:textId="77777777" w:rsidR="00B10EE5" w:rsidRPr="005E1380" w:rsidRDefault="00B10EE5" w:rsidP="00B10EE5">
      <w:pPr>
        <w:pStyle w:val="Akapitzlist"/>
        <w:numPr>
          <w:ilvl w:val="0"/>
          <w:numId w:val="22"/>
        </w:numPr>
        <w:tabs>
          <w:tab w:val="left" w:pos="408"/>
        </w:tabs>
        <w:spacing w:after="0" w:line="240" w:lineRule="auto"/>
        <w:jc w:val="both"/>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8A41F0B" w14:textId="77777777" w:rsidR="00B10EE5" w:rsidRPr="005E1380" w:rsidRDefault="00B10EE5" w:rsidP="00B10EE5">
      <w:pPr>
        <w:pStyle w:val="Akapitzlist"/>
        <w:numPr>
          <w:ilvl w:val="0"/>
          <w:numId w:val="22"/>
        </w:numPr>
        <w:tabs>
          <w:tab w:val="left" w:pos="408"/>
        </w:tabs>
        <w:spacing w:after="0" w:line="240" w:lineRule="auto"/>
        <w:jc w:val="both"/>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wykonawcę, który z innymi wykonawcami zawarł porozumienie mające na celu zakłócenie konkurencji między wykonawcami w postępowaniu o udzielenie zamówienia, co zamawiający jest w stanie wykazać za pomocą stosownych środków dowodowych;</w:t>
      </w:r>
    </w:p>
    <w:p w14:paraId="5B47D5A4" w14:textId="77777777" w:rsidR="00B10EE5" w:rsidRPr="005E1380" w:rsidRDefault="00B10EE5" w:rsidP="003238ED">
      <w:pPr>
        <w:pStyle w:val="Akapitzlist"/>
        <w:numPr>
          <w:ilvl w:val="0"/>
          <w:numId w:val="22"/>
        </w:numPr>
        <w:tabs>
          <w:tab w:val="left" w:pos="408"/>
        </w:tabs>
        <w:spacing w:after="0" w:line="240" w:lineRule="auto"/>
        <w:jc w:val="both"/>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wykonawcę będącego podmiotem zbiorowym, wobec którego sąd orzekł zakaz ubiegania się o zamówienia publiczne na podstawie ustawy z dnia 28 października 2002 r. o odpowiedzialności podmiotów zbiorowych za czyny zabronione pod groźbą kary (</w:t>
      </w:r>
      <w:proofErr w:type="spellStart"/>
      <w:r w:rsidR="00EF618A" w:rsidRPr="005E1380">
        <w:rPr>
          <w:rFonts w:ascii="Times New Roman" w:hAnsi="Times New Roman" w:cs="Times New Roman"/>
          <w:color w:val="000000" w:themeColor="text1"/>
          <w:sz w:val="24"/>
          <w:szCs w:val="24"/>
        </w:rPr>
        <w:t>t.j</w:t>
      </w:r>
      <w:proofErr w:type="spellEnd"/>
      <w:r w:rsidR="00EF618A" w:rsidRPr="005E1380">
        <w:rPr>
          <w:rFonts w:ascii="Times New Roman" w:hAnsi="Times New Roman" w:cs="Times New Roman"/>
          <w:color w:val="000000" w:themeColor="text1"/>
          <w:sz w:val="24"/>
          <w:szCs w:val="24"/>
        </w:rPr>
        <w:t xml:space="preserve">. </w:t>
      </w:r>
      <w:r w:rsidR="003238ED" w:rsidRPr="005E1380">
        <w:rPr>
          <w:rFonts w:ascii="Times New Roman" w:hAnsi="Times New Roman" w:cs="Times New Roman"/>
          <w:color w:val="000000" w:themeColor="text1"/>
          <w:sz w:val="24"/>
          <w:szCs w:val="24"/>
        </w:rPr>
        <w:t>Dz.U. z 2020 r. poz. 358</w:t>
      </w:r>
      <w:r w:rsidRPr="005E1380">
        <w:rPr>
          <w:rFonts w:ascii="Times New Roman" w:hAnsi="Times New Roman" w:cs="Times New Roman"/>
          <w:color w:val="000000" w:themeColor="text1"/>
          <w:sz w:val="24"/>
          <w:szCs w:val="24"/>
        </w:rPr>
        <w:t>);</w:t>
      </w:r>
    </w:p>
    <w:p w14:paraId="6DDBDCF3" w14:textId="77777777" w:rsidR="00B10EE5" w:rsidRPr="005E1380" w:rsidRDefault="00B10EE5" w:rsidP="00B10EE5">
      <w:pPr>
        <w:pStyle w:val="Akapitzlist"/>
        <w:numPr>
          <w:ilvl w:val="0"/>
          <w:numId w:val="22"/>
        </w:numPr>
        <w:tabs>
          <w:tab w:val="left" w:pos="408"/>
        </w:tabs>
        <w:spacing w:after="0" w:line="240" w:lineRule="auto"/>
        <w:jc w:val="both"/>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wykonawcę, wobec którego orzeczono tytułem środka zapobiegawczego zakaz ubiegania się o zamówienia publiczne;</w:t>
      </w:r>
    </w:p>
    <w:p w14:paraId="26B85775" w14:textId="77777777" w:rsidR="00B10EE5" w:rsidRPr="005E1380" w:rsidRDefault="00B10EE5" w:rsidP="003238ED">
      <w:pPr>
        <w:pStyle w:val="Akapitzlist"/>
        <w:numPr>
          <w:ilvl w:val="0"/>
          <w:numId w:val="22"/>
        </w:numPr>
        <w:tabs>
          <w:tab w:val="left" w:pos="408"/>
        </w:tabs>
        <w:spacing w:after="0" w:line="240" w:lineRule="auto"/>
        <w:jc w:val="both"/>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 xml:space="preserve">wykonawcę w </w:t>
      </w:r>
      <w:proofErr w:type="gramStart"/>
      <w:r w:rsidRPr="005E1380">
        <w:rPr>
          <w:rFonts w:ascii="Times New Roman" w:hAnsi="Times New Roman" w:cs="Times New Roman"/>
          <w:color w:val="000000" w:themeColor="text1"/>
          <w:sz w:val="24"/>
          <w:szCs w:val="24"/>
        </w:rPr>
        <w:t>stosunku</w:t>
      </w:r>
      <w:proofErr w:type="gramEnd"/>
      <w:r w:rsidRPr="005E1380">
        <w:rPr>
          <w:rFonts w:ascii="Times New Roman" w:hAnsi="Times New Roman" w:cs="Times New Roman"/>
          <w:color w:val="000000" w:themeColor="text1"/>
          <w:sz w:val="24"/>
          <w:szCs w:val="24"/>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EF618A" w:rsidRPr="005E1380">
        <w:rPr>
          <w:rFonts w:ascii="Times New Roman" w:hAnsi="Times New Roman" w:cs="Times New Roman"/>
          <w:color w:val="000000" w:themeColor="text1"/>
          <w:sz w:val="24"/>
          <w:szCs w:val="24"/>
        </w:rPr>
        <w:t>t.j</w:t>
      </w:r>
      <w:proofErr w:type="spellEnd"/>
      <w:r w:rsidR="00EF618A" w:rsidRPr="005E1380">
        <w:rPr>
          <w:rFonts w:ascii="Times New Roman" w:hAnsi="Times New Roman" w:cs="Times New Roman"/>
          <w:color w:val="000000" w:themeColor="text1"/>
          <w:sz w:val="24"/>
          <w:szCs w:val="24"/>
        </w:rPr>
        <w:t xml:space="preserve">. </w:t>
      </w:r>
      <w:r w:rsidR="003238ED" w:rsidRPr="005E1380">
        <w:rPr>
          <w:rFonts w:ascii="Times New Roman" w:hAnsi="Times New Roman" w:cs="Times New Roman"/>
          <w:color w:val="000000" w:themeColor="text1"/>
          <w:sz w:val="24"/>
          <w:szCs w:val="24"/>
        </w:rPr>
        <w:t xml:space="preserve">Dz.U. z 2020 r. poz. 814 </w:t>
      </w:r>
      <w:r w:rsidR="00DA1178" w:rsidRPr="005E1380">
        <w:rPr>
          <w:rFonts w:ascii="Times New Roman" w:hAnsi="Times New Roman" w:cs="Times New Roman"/>
          <w:color w:val="000000" w:themeColor="text1"/>
          <w:sz w:val="24"/>
          <w:szCs w:val="24"/>
        </w:rPr>
        <w:t xml:space="preserve">z </w:t>
      </w:r>
      <w:proofErr w:type="spellStart"/>
      <w:r w:rsidR="00DA1178" w:rsidRPr="005E1380">
        <w:rPr>
          <w:rFonts w:ascii="Times New Roman" w:hAnsi="Times New Roman" w:cs="Times New Roman"/>
          <w:color w:val="000000" w:themeColor="text1"/>
          <w:sz w:val="24"/>
          <w:szCs w:val="24"/>
        </w:rPr>
        <w:t>późn</w:t>
      </w:r>
      <w:proofErr w:type="spellEnd"/>
      <w:r w:rsidR="00DA1178" w:rsidRPr="005E1380">
        <w:rPr>
          <w:rFonts w:ascii="Times New Roman" w:hAnsi="Times New Roman" w:cs="Times New Roman"/>
          <w:color w:val="000000" w:themeColor="text1"/>
          <w:sz w:val="24"/>
          <w:szCs w:val="24"/>
        </w:rPr>
        <w:t>. zm.</w:t>
      </w:r>
      <w:r w:rsidRPr="005E1380">
        <w:rPr>
          <w:rFonts w:ascii="Times New Roman" w:hAnsi="Times New Roman" w:cs="Times New Roman"/>
          <w:color w:val="000000" w:themeColor="text1"/>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593B16" w:rsidRPr="005E1380">
        <w:rPr>
          <w:rFonts w:ascii="Times New Roman" w:hAnsi="Times New Roman" w:cs="Times New Roman"/>
          <w:color w:val="000000" w:themeColor="text1"/>
          <w:sz w:val="24"/>
          <w:szCs w:val="24"/>
        </w:rPr>
        <w:t>t</w:t>
      </w:r>
      <w:r w:rsidR="00DA1178" w:rsidRPr="005E1380">
        <w:rPr>
          <w:rFonts w:ascii="Times New Roman" w:hAnsi="Times New Roman" w:cs="Times New Roman"/>
          <w:color w:val="000000" w:themeColor="text1"/>
          <w:sz w:val="24"/>
          <w:szCs w:val="24"/>
        </w:rPr>
        <w:t xml:space="preserve">j. </w:t>
      </w:r>
      <w:r w:rsidR="00BF76F7" w:rsidRPr="005E1380">
        <w:rPr>
          <w:rFonts w:ascii="Times New Roman" w:hAnsi="Times New Roman" w:cs="Times New Roman"/>
          <w:color w:val="000000" w:themeColor="text1"/>
          <w:sz w:val="24"/>
          <w:szCs w:val="24"/>
        </w:rPr>
        <w:t xml:space="preserve">Dz.U. z 2020 r. poz. 1228 z </w:t>
      </w:r>
      <w:proofErr w:type="spellStart"/>
      <w:r w:rsidR="00BF76F7" w:rsidRPr="005E1380">
        <w:rPr>
          <w:rFonts w:ascii="Times New Roman" w:hAnsi="Times New Roman" w:cs="Times New Roman"/>
          <w:color w:val="000000" w:themeColor="text1"/>
          <w:sz w:val="24"/>
          <w:szCs w:val="24"/>
        </w:rPr>
        <w:t>późn</w:t>
      </w:r>
      <w:proofErr w:type="spellEnd"/>
      <w:r w:rsidR="00BF76F7" w:rsidRPr="005E1380">
        <w:rPr>
          <w:rFonts w:ascii="Times New Roman" w:hAnsi="Times New Roman" w:cs="Times New Roman"/>
          <w:color w:val="000000" w:themeColor="text1"/>
          <w:sz w:val="24"/>
          <w:szCs w:val="24"/>
        </w:rPr>
        <w:t>. zm.</w:t>
      </w:r>
      <w:r w:rsidR="00593B16" w:rsidRPr="005E1380">
        <w:rPr>
          <w:rFonts w:ascii="Times New Roman" w:hAnsi="Times New Roman" w:cs="Times New Roman"/>
          <w:color w:val="000000" w:themeColor="text1"/>
          <w:sz w:val="24"/>
          <w:szCs w:val="24"/>
        </w:rPr>
        <w:t>)</w:t>
      </w:r>
    </w:p>
    <w:p w14:paraId="08FFDCAE" w14:textId="77777777" w:rsidR="00B10EE5" w:rsidRPr="005E1380" w:rsidRDefault="00B10EE5" w:rsidP="00B10EE5">
      <w:pPr>
        <w:pStyle w:val="Akapitzlist2"/>
        <w:spacing w:line="100" w:lineRule="atLeast"/>
        <w:jc w:val="both"/>
        <w:rPr>
          <w:rFonts w:cs="Times New Roman"/>
          <w:b/>
          <w:bCs/>
          <w:color w:val="000000" w:themeColor="text1"/>
        </w:rPr>
      </w:pPr>
    </w:p>
    <w:p w14:paraId="5AC1A306" w14:textId="77777777" w:rsidR="00B10EE5" w:rsidRPr="005E1380" w:rsidRDefault="00B10EE5" w:rsidP="00B10EE5">
      <w:pPr>
        <w:spacing w:line="100" w:lineRule="atLeast"/>
        <w:jc w:val="both"/>
        <w:rPr>
          <w:rFonts w:cs="Times New Roman"/>
          <w:i/>
          <w:iCs/>
          <w:color w:val="000000" w:themeColor="text1"/>
        </w:rPr>
      </w:pPr>
    </w:p>
    <w:p w14:paraId="519816A3" w14:textId="77777777" w:rsidR="00B10EE5" w:rsidRPr="005E1380" w:rsidRDefault="00B10EE5" w:rsidP="00B10EE5">
      <w:pPr>
        <w:spacing w:line="100" w:lineRule="atLeast"/>
        <w:jc w:val="both"/>
        <w:rPr>
          <w:rFonts w:cs="Times New Roman"/>
          <w:b/>
          <w:bCs/>
          <w:color w:val="000000" w:themeColor="text1"/>
        </w:rPr>
      </w:pPr>
      <w:r w:rsidRPr="005E1380">
        <w:rPr>
          <w:rFonts w:cs="Times New Roman"/>
          <w:b/>
          <w:bCs/>
          <w:color w:val="000000" w:themeColor="text1"/>
        </w:rPr>
        <w:t>3. Warunki udziału w postępowaniu dotyczą:</w:t>
      </w:r>
    </w:p>
    <w:p w14:paraId="52A955E9" w14:textId="77777777" w:rsidR="00B10EE5" w:rsidRPr="005E1380" w:rsidRDefault="00B10EE5" w:rsidP="00B10EE5">
      <w:pPr>
        <w:spacing w:line="100" w:lineRule="atLeast"/>
        <w:jc w:val="both"/>
        <w:rPr>
          <w:rFonts w:cs="Times New Roman"/>
          <w:color w:val="000000" w:themeColor="text1"/>
        </w:rPr>
      </w:pPr>
    </w:p>
    <w:p w14:paraId="4551BEA9" w14:textId="77777777" w:rsidR="00B10EE5" w:rsidRPr="005E1380" w:rsidRDefault="00B10EE5" w:rsidP="008958E3">
      <w:pPr>
        <w:pStyle w:val="Akapitzlist2"/>
        <w:spacing w:line="100" w:lineRule="atLeast"/>
        <w:ind w:left="0"/>
        <w:jc w:val="both"/>
        <w:rPr>
          <w:rFonts w:cs="Times New Roman"/>
          <w:color w:val="000000" w:themeColor="text1"/>
        </w:rPr>
      </w:pPr>
      <w:proofErr w:type="gramStart"/>
      <w:r w:rsidRPr="005E1380">
        <w:rPr>
          <w:rFonts w:cs="Times New Roman"/>
          <w:b/>
          <w:color w:val="000000" w:themeColor="text1"/>
        </w:rPr>
        <w:t xml:space="preserve">3.1. </w:t>
      </w:r>
      <w:r w:rsidRPr="005E1380">
        <w:rPr>
          <w:rFonts w:cs="Times New Roman"/>
          <w:b/>
          <w:bCs/>
          <w:color w:val="000000" w:themeColor="text1"/>
        </w:rPr>
        <w:t xml:space="preserve"> Zdolność</w:t>
      </w:r>
      <w:proofErr w:type="gramEnd"/>
      <w:r w:rsidRPr="005E1380">
        <w:rPr>
          <w:rFonts w:cs="Times New Roman"/>
          <w:b/>
          <w:bCs/>
          <w:color w:val="000000" w:themeColor="text1"/>
        </w:rPr>
        <w:t xml:space="preserve"> techniczna lub zawodowa:</w:t>
      </w:r>
    </w:p>
    <w:p w14:paraId="6C0C2C43" w14:textId="77777777" w:rsidR="00B10EE5" w:rsidRPr="005E1380" w:rsidRDefault="00B10EE5" w:rsidP="00B10EE5">
      <w:pPr>
        <w:spacing w:line="100" w:lineRule="atLeast"/>
        <w:jc w:val="both"/>
        <w:rPr>
          <w:rFonts w:cs="Times New Roman"/>
          <w:b/>
          <w:bCs/>
          <w:color w:val="000000" w:themeColor="text1"/>
        </w:rPr>
      </w:pPr>
    </w:p>
    <w:p w14:paraId="2A0B027F" w14:textId="77777777" w:rsidR="00552724" w:rsidRPr="005E1380" w:rsidRDefault="008958E3" w:rsidP="00B10EE5">
      <w:pPr>
        <w:spacing w:line="100" w:lineRule="atLeast"/>
        <w:jc w:val="both"/>
        <w:rPr>
          <w:rFonts w:cs="Times New Roman"/>
          <w:b/>
          <w:color w:val="000000" w:themeColor="text1"/>
        </w:rPr>
      </w:pPr>
      <w:r w:rsidRPr="005E1380">
        <w:rPr>
          <w:rFonts w:cs="Times New Roman"/>
          <w:color w:val="000000" w:themeColor="text1"/>
        </w:rPr>
        <w:t>3.1</w:t>
      </w:r>
      <w:r w:rsidR="00B10EE5" w:rsidRPr="005E1380">
        <w:rPr>
          <w:rFonts w:cs="Times New Roman"/>
          <w:color w:val="000000" w:themeColor="text1"/>
        </w:rPr>
        <w:t xml:space="preserve">.1 Za spełniających </w:t>
      </w:r>
      <w:r w:rsidR="00B10EE5" w:rsidRPr="005E1380">
        <w:rPr>
          <w:rFonts w:cs="Times New Roman"/>
          <w:b/>
          <w:color w:val="000000" w:themeColor="text1"/>
        </w:rPr>
        <w:t>warunek posiadania zdolności technicznej lub zawodowej</w:t>
      </w:r>
    </w:p>
    <w:p w14:paraId="036B9B3B" w14:textId="77777777" w:rsidR="00552724" w:rsidRPr="005E1380" w:rsidRDefault="00552724" w:rsidP="00B10EE5">
      <w:pPr>
        <w:spacing w:line="100" w:lineRule="atLeast"/>
        <w:jc w:val="both"/>
        <w:rPr>
          <w:rFonts w:cs="Times New Roman"/>
          <w:b/>
          <w:color w:val="000000" w:themeColor="text1"/>
        </w:rPr>
      </w:pPr>
    </w:p>
    <w:tbl>
      <w:tblPr>
        <w:tblStyle w:val="Tabela-Siatka"/>
        <w:tblW w:w="0" w:type="auto"/>
        <w:tblLook w:val="04A0" w:firstRow="1" w:lastRow="0" w:firstColumn="1" w:lastColumn="0" w:noHBand="0" w:noVBand="1"/>
      </w:tblPr>
      <w:tblGrid>
        <w:gridCol w:w="1526"/>
        <w:gridCol w:w="8252"/>
      </w:tblGrid>
      <w:tr w:rsidR="005E1380" w:rsidRPr="005E1380" w14:paraId="1F357575" w14:textId="77777777" w:rsidTr="00031EA6">
        <w:tc>
          <w:tcPr>
            <w:tcW w:w="1526" w:type="dxa"/>
          </w:tcPr>
          <w:p w14:paraId="522ED8C9" w14:textId="77777777" w:rsidR="00031EA6" w:rsidRPr="005E1380" w:rsidRDefault="00031EA6" w:rsidP="00B10EE5">
            <w:pPr>
              <w:pStyle w:val="Akapitzlist2"/>
              <w:spacing w:line="100" w:lineRule="atLeast"/>
              <w:ind w:left="0"/>
              <w:jc w:val="both"/>
              <w:rPr>
                <w:rFonts w:cs="Times New Roman"/>
                <w:color w:val="000000" w:themeColor="text1"/>
              </w:rPr>
            </w:pPr>
            <w:r w:rsidRPr="005E1380">
              <w:rPr>
                <w:rFonts w:cs="Times New Roman"/>
                <w:color w:val="000000" w:themeColor="text1"/>
              </w:rPr>
              <w:t>w części I</w:t>
            </w:r>
          </w:p>
        </w:tc>
        <w:tc>
          <w:tcPr>
            <w:tcW w:w="8252" w:type="dxa"/>
          </w:tcPr>
          <w:p w14:paraId="6A3F7341" w14:textId="77777777" w:rsidR="00031EA6" w:rsidRPr="005E1380" w:rsidRDefault="007B300D" w:rsidP="007B300D">
            <w:pPr>
              <w:pStyle w:val="Akapitzlist2"/>
              <w:spacing w:line="100" w:lineRule="atLeast"/>
              <w:ind w:left="0"/>
              <w:jc w:val="both"/>
              <w:rPr>
                <w:rFonts w:cs="Times New Roman"/>
                <w:color w:val="000000" w:themeColor="text1"/>
              </w:rPr>
            </w:pPr>
            <w:r w:rsidRPr="005E1380">
              <w:rPr>
                <w:rFonts w:cs="Times New Roman"/>
                <w:color w:val="000000" w:themeColor="text1"/>
              </w:rPr>
              <w:t xml:space="preserve">Przeprowadził co najmniej 3 kursy </w:t>
            </w:r>
            <w:r w:rsidR="001A1429" w:rsidRPr="005E1380">
              <w:rPr>
                <w:rFonts w:cs="Times New Roman"/>
                <w:color w:val="000000" w:themeColor="text1"/>
              </w:rPr>
              <w:t xml:space="preserve">na uprawnienia G1 w zakresie eksploatacji urządzeń elektrycznych (uprawnienia SEP) do 1KV każdorazowo o wymiarze godzinowym nie mniejszym niż 80% minimalnego wymiaru godzinowego kursu podanego w opisie przedmiotu zamówienia (czyli nie mniej niż 32 godziny </w:t>
            </w:r>
            <w:r w:rsidR="001A1429" w:rsidRPr="005E1380">
              <w:rPr>
                <w:rFonts w:cs="Times New Roman"/>
                <w:color w:val="000000" w:themeColor="text1"/>
              </w:rPr>
              <w:lastRenderedPageBreak/>
              <w:t>lekcyjne; 32 x 45 minut) oraz podał okres ich realizacji, zleceniodawcę oraz ilość godzin każdego z kursów.</w:t>
            </w:r>
          </w:p>
        </w:tc>
      </w:tr>
      <w:tr w:rsidR="005E1380" w:rsidRPr="005E1380" w14:paraId="6222E21D" w14:textId="77777777" w:rsidTr="00031EA6">
        <w:tc>
          <w:tcPr>
            <w:tcW w:w="1526" w:type="dxa"/>
          </w:tcPr>
          <w:p w14:paraId="60E7D21C" w14:textId="77777777" w:rsidR="001A1429" w:rsidRPr="005E1380" w:rsidRDefault="001A1429" w:rsidP="00B10EE5">
            <w:pPr>
              <w:pStyle w:val="Akapitzlist2"/>
              <w:spacing w:line="100" w:lineRule="atLeast"/>
              <w:ind w:left="0"/>
              <w:jc w:val="both"/>
              <w:rPr>
                <w:rFonts w:cs="Times New Roman"/>
                <w:color w:val="000000" w:themeColor="text1"/>
              </w:rPr>
            </w:pPr>
            <w:r w:rsidRPr="005E1380">
              <w:rPr>
                <w:rFonts w:cs="Times New Roman"/>
                <w:color w:val="000000" w:themeColor="text1"/>
              </w:rPr>
              <w:lastRenderedPageBreak/>
              <w:t>w części II</w:t>
            </w:r>
          </w:p>
        </w:tc>
        <w:tc>
          <w:tcPr>
            <w:tcW w:w="8252" w:type="dxa"/>
          </w:tcPr>
          <w:p w14:paraId="38745663" w14:textId="77777777" w:rsidR="001A1429" w:rsidRPr="005E1380" w:rsidRDefault="001A1429" w:rsidP="001A1429">
            <w:pPr>
              <w:tabs>
                <w:tab w:val="center" w:pos="4018"/>
              </w:tabs>
              <w:rPr>
                <w:color w:val="000000" w:themeColor="text1"/>
              </w:rPr>
            </w:pPr>
            <w:r w:rsidRPr="005E1380">
              <w:rPr>
                <w:rFonts w:cs="Times New Roman"/>
                <w:color w:val="000000" w:themeColor="text1"/>
              </w:rPr>
              <w:t>Przeprowadził co najmniej 3 kursy prawa jazdy kategorii B każdorazowo o wymiarze godzinowym nie mniejszym niż 80% minimalnego wymiaru godzinowego kursu podanego w opisie przedmiotu zamówienia (czyli nie mniej niż 48 godzin; 48 x 60 minut) oraz podał okres ich realizacji, zleceniodawcę oraz ilość godzin każdego z kursów.</w:t>
            </w:r>
          </w:p>
        </w:tc>
      </w:tr>
      <w:tr w:rsidR="005E1380" w:rsidRPr="005E1380" w14:paraId="30EDF111" w14:textId="77777777" w:rsidTr="00031EA6">
        <w:tc>
          <w:tcPr>
            <w:tcW w:w="1526" w:type="dxa"/>
          </w:tcPr>
          <w:p w14:paraId="6F495DAE" w14:textId="77777777" w:rsidR="001A1429" w:rsidRPr="005E1380" w:rsidRDefault="001A1429" w:rsidP="00B10EE5">
            <w:pPr>
              <w:pStyle w:val="Akapitzlist2"/>
              <w:spacing w:line="100" w:lineRule="atLeast"/>
              <w:ind w:left="0"/>
              <w:jc w:val="both"/>
              <w:rPr>
                <w:rFonts w:cs="Times New Roman"/>
                <w:color w:val="000000" w:themeColor="text1"/>
              </w:rPr>
            </w:pPr>
            <w:r w:rsidRPr="005E1380">
              <w:rPr>
                <w:rFonts w:cs="Times New Roman"/>
                <w:color w:val="000000" w:themeColor="text1"/>
              </w:rPr>
              <w:t>w części III</w:t>
            </w:r>
          </w:p>
        </w:tc>
        <w:tc>
          <w:tcPr>
            <w:tcW w:w="8252" w:type="dxa"/>
          </w:tcPr>
          <w:p w14:paraId="6C9BD2AC" w14:textId="77777777" w:rsidR="001A1429" w:rsidRPr="005E1380" w:rsidRDefault="001A1429">
            <w:pPr>
              <w:rPr>
                <w:color w:val="000000" w:themeColor="text1"/>
              </w:rPr>
            </w:pPr>
            <w:r w:rsidRPr="005E1380">
              <w:rPr>
                <w:rFonts w:cs="Times New Roman"/>
                <w:color w:val="000000" w:themeColor="text1"/>
              </w:rPr>
              <w:t>Przeprowadził co najmniej 3 kursy kierowcy wózka jezdniowego z napędem silnikowym (wózka widłowego) - z wymianą butli każdorazowo o wymiarze godzinowym nie mniejszym niż 80% minimalnego wymiaru godzinowego kursu podanego w opisie przedmiotu zamówienia (czyli nie mniej niż 36 godzin lekcyjnych; 36 x 45 minut) oraz podał okres ich realizacji, zleceniodawcę oraz ilość godzin każdego z kursów.</w:t>
            </w:r>
          </w:p>
        </w:tc>
      </w:tr>
      <w:tr w:rsidR="005E1380" w:rsidRPr="005E1380" w14:paraId="4767435C" w14:textId="77777777" w:rsidTr="00031EA6">
        <w:tc>
          <w:tcPr>
            <w:tcW w:w="1526" w:type="dxa"/>
          </w:tcPr>
          <w:p w14:paraId="3345F843" w14:textId="77777777" w:rsidR="001A1429" w:rsidRPr="005E1380" w:rsidRDefault="001A1429" w:rsidP="00B10EE5">
            <w:pPr>
              <w:pStyle w:val="Akapitzlist2"/>
              <w:spacing w:line="100" w:lineRule="atLeast"/>
              <w:ind w:left="0"/>
              <w:jc w:val="both"/>
              <w:rPr>
                <w:rFonts w:cs="Times New Roman"/>
                <w:color w:val="000000" w:themeColor="text1"/>
              </w:rPr>
            </w:pPr>
            <w:r w:rsidRPr="005E1380">
              <w:rPr>
                <w:rFonts w:cs="Times New Roman"/>
                <w:color w:val="000000" w:themeColor="text1"/>
              </w:rPr>
              <w:t>w części IV</w:t>
            </w:r>
          </w:p>
        </w:tc>
        <w:tc>
          <w:tcPr>
            <w:tcW w:w="8252" w:type="dxa"/>
          </w:tcPr>
          <w:p w14:paraId="1E51E913" w14:textId="77777777" w:rsidR="001A1429" w:rsidRPr="005E1380" w:rsidRDefault="001A1429" w:rsidP="001A1429">
            <w:pPr>
              <w:tabs>
                <w:tab w:val="center" w:pos="4018"/>
              </w:tabs>
              <w:rPr>
                <w:color w:val="000000" w:themeColor="text1"/>
              </w:rPr>
            </w:pPr>
            <w:r w:rsidRPr="005E1380">
              <w:rPr>
                <w:rFonts w:cs="Times New Roman"/>
                <w:color w:val="000000" w:themeColor="text1"/>
              </w:rPr>
              <w:t>Przeprowadził co najmniej 3 kursy operatora urządzeń transportu bliskiego - podesty ruchome przejezdne wolnobieżne każdorazowo o wymiarze godzinowym nie mniejszym niż 80% minimalnego wymiaru godzinowego kursu podanego w opisie przedmiotu zamówienia (czyli nie mniej niż 28 godzin lekcyjnych; 28 x 45 minut) oraz podał okres ich realizacji, zleceniodawcę oraz ilość godzin każdego z kursów.</w:t>
            </w:r>
            <w:r w:rsidRPr="005E1380">
              <w:rPr>
                <w:rFonts w:cs="Times New Roman"/>
                <w:color w:val="000000" w:themeColor="text1"/>
              </w:rPr>
              <w:tab/>
            </w:r>
          </w:p>
        </w:tc>
      </w:tr>
      <w:tr w:rsidR="005E1380" w:rsidRPr="005E1380" w14:paraId="30432B29" w14:textId="77777777" w:rsidTr="00031EA6">
        <w:tc>
          <w:tcPr>
            <w:tcW w:w="1526" w:type="dxa"/>
          </w:tcPr>
          <w:p w14:paraId="5F9008DF" w14:textId="77777777" w:rsidR="001A1429" w:rsidRPr="005E1380" w:rsidRDefault="001A1429" w:rsidP="00B10EE5">
            <w:pPr>
              <w:pStyle w:val="Akapitzlist2"/>
              <w:spacing w:line="100" w:lineRule="atLeast"/>
              <w:ind w:left="0"/>
              <w:jc w:val="both"/>
              <w:rPr>
                <w:rFonts w:cs="Times New Roman"/>
                <w:color w:val="000000" w:themeColor="text1"/>
              </w:rPr>
            </w:pPr>
            <w:r w:rsidRPr="005E1380">
              <w:rPr>
                <w:rFonts w:cs="Times New Roman"/>
                <w:color w:val="000000" w:themeColor="text1"/>
              </w:rPr>
              <w:t>w części V</w:t>
            </w:r>
          </w:p>
        </w:tc>
        <w:tc>
          <w:tcPr>
            <w:tcW w:w="8252" w:type="dxa"/>
          </w:tcPr>
          <w:p w14:paraId="33B134CB" w14:textId="77777777" w:rsidR="001A1429" w:rsidRPr="005E1380" w:rsidRDefault="001A1429">
            <w:pPr>
              <w:rPr>
                <w:color w:val="000000" w:themeColor="text1"/>
              </w:rPr>
            </w:pPr>
            <w:r w:rsidRPr="005E1380">
              <w:rPr>
                <w:rFonts w:cs="Times New Roman"/>
                <w:color w:val="000000" w:themeColor="text1"/>
              </w:rPr>
              <w:t xml:space="preserve">Przeprowadził co najmniej 3 </w:t>
            </w:r>
            <w:proofErr w:type="gramStart"/>
            <w:r w:rsidRPr="005E1380">
              <w:rPr>
                <w:rFonts w:cs="Times New Roman"/>
                <w:color w:val="000000" w:themeColor="text1"/>
              </w:rPr>
              <w:t>kursy  operatora</w:t>
            </w:r>
            <w:proofErr w:type="gramEnd"/>
            <w:r w:rsidRPr="005E1380">
              <w:rPr>
                <w:rFonts w:cs="Times New Roman"/>
                <w:color w:val="000000" w:themeColor="text1"/>
              </w:rPr>
              <w:t xml:space="preserve"> </w:t>
            </w:r>
            <w:proofErr w:type="spellStart"/>
            <w:r w:rsidRPr="005E1380">
              <w:rPr>
                <w:rFonts w:cs="Times New Roman"/>
                <w:color w:val="000000" w:themeColor="text1"/>
              </w:rPr>
              <w:t>drona</w:t>
            </w:r>
            <w:proofErr w:type="spellEnd"/>
            <w:r w:rsidRPr="005E1380">
              <w:rPr>
                <w:rFonts w:cs="Times New Roman"/>
                <w:color w:val="000000" w:themeColor="text1"/>
              </w:rPr>
              <w:t xml:space="preserve"> VLOS UAV do 5 kg każdorazowo o wymiarze godzinowym nie mniejszym niż 80% minimalnego wymiaru godzinowego kursu podanego w opisie przedmiotu zamówienia (czyli nie mniej niż 32 godzin lekcyjnych; 32 x 45 minut) oraz podał okres ich realizacji, zleceniodawcę oraz ilość godzin każdego z kursów.</w:t>
            </w:r>
          </w:p>
        </w:tc>
      </w:tr>
      <w:tr w:rsidR="005E1380" w:rsidRPr="005E1380" w14:paraId="53DECFC9" w14:textId="77777777" w:rsidTr="00031EA6">
        <w:tc>
          <w:tcPr>
            <w:tcW w:w="1526" w:type="dxa"/>
          </w:tcPr>
          <w:p w14:paraId="1BDB8E73" w14:textId="77777777" w:rsidR="001A1429" w:rsidRPr="005E1380" w:rsidRDefault="001A1429" w:rsidP="00B10EE5">
            <w:pPr>
              <w:pStyle w:val="Akapitzlist2"/>
              <w:spacing w:line="100" w:lineRule="atLeast"/>
              <w:ind w:left="0"/>
              <w:jc w:val="both"/>
              <w:rPr>
                <w:rFonts w:cs="Times New Roman"/>
                <w:color w:val="000000" w:themeColor="text1"/>
              </w:rPr>
            </w:pPr>
            <w:r w:rsidRPr="005E1380">
              <w:rPr>
                <w:rFonts w:cs="Times New Roman"/>
                <w:color w:val="000000" w:themeColor="text1"/>
              </w:rPr>
              <w:t>w części VI</w:t>
            </w:r>
          </w:p>
        </w:tc>
        <w:tc>
          <w:tcPr>
            <w:tcW w:w="8252" w:type="dxa"/>
          </w:tcPr>
          <w:p w14:paraId="50F4A15A" w14:textId="77777777" w:rsidR="001A1429" w:rsidRPr="005E1380" w:rsidRDefault="001A1429">
            <w:pPr>
              <w:rPr>
                <w:color w:val="000000" w:themeColor="text1"/>
              </w:rPr>
            </w:pPr>
            <w:r w:rsidRPr="005E1380">
              <w:rPr>
                <w:rFonts w:cs="Times New Roman"/>
                <w:color w:val="000000" w:themeColor="text1"/>
              </w:rPr>
              <w:t xml:space="preserve">Przeprowadził co najmniej 3 kursy barmańskie I stopnia każdorazowo o wymiarze godzinowym nie mniejszym niż 80% minimalnego wymiaru godzinowego kursu podanego w opisie przedmiotu zamówienia (czyli nie mniej niż 24 godzin </w:t>
            </w:r>
            <w:proofErr w:type="gramStart"/>
            <w:r w:rsidRPr="005E1380">
              <w:rPr>
                <w:rFonts w:cs="Times New Roman"/>
                <w:color w:val="000000" w:themeColor="text1"/>
              </w:rPr>
              <w:t>lekcyjnych;  24</w:t>
            </w:r>
            <w:proofErr w:type="gramEnd"/>
            <w:r w:rsidRPr="005E1380">
              <w:rPr>
                <w:rFonts w:cs="Times New Roman"/>
                <w:color w:val="000000" w:themeColor="text1"/>
              </w:rPr>
              <w:t xml:space="preserve"> x 45 minut) oraz podał okres ich realizacji, zleceniodawcę oraz ilość godzin każdego z kursów.</w:t>
            </w:r>
          </w:p>
        </w:tc>
      </w:tr>
      <w:tr w:rsidR="001A1429" w:rsidRPr="005E1380" w14:paraId="2FCDBB24" w14:textId="77777777" w:rsidTr="00031EA6">
        <w:tc>
          <w:tcPr>
            <w:tcW w:w="1526" w:type="dxa"/>
          </w:tcPr>
          <w:p w14:paraId="25D646E9" w14:textId="77777777" w:rsidR="001A1429" w:rsidRPr="005E1380" w:rsidRDefault="001A1429" w:rsidP="00B10EE5">
            <w:pPr>
              <w:pStyle w:val="Akapitzlist2"/>
              <w:spacing w:line="100" w:lineRule="atLeast"/>
              <w:ind w:left="0"/>
              <w:jc w:val="both"/>
              <w:rPr>
                <w:rFonts w:cs="Times New Roman"/>
                <w:color w:val="000000" w:themeColor="text1"/>
              </w:rPr>
            </w:pPr>
            <w:r w:rsidRPr="005E1380">
              <w:rPr>
                <w:rFonts w:cs="Times New Roman"/>
                <w:color w:val="000000" w:themeColor="text1"/>
              </w:rPr>
              <w:t>w części VII</w:t>
            </w:r>
          </w:p>
        </w:tc>
        <w:tc>
          <w:tcPr>
            <w:tcW w:w="8252" w:type="dxa"/>
          </w:tcPr>
          <w:p w14:paraId="286B19E9" w14:textId="77777777" w:rsidR="001A1429" w:rsidRPr="005E1380" w:rsidRDefault="001A1429">
            <w:pPr>
              <w:rPr>
                <w:color w:val="000000" w:themeColor="text1"/>
              </w:rPr>
            </w:pPr>
            <w:r w:rsidRPr="005E1380">
              <w:rPr>
                <w:rFonts w:cs="Times New Roman"/>
                <w:color w:val="000000" w:themeColor="text1"/>
              </w:rPr>
              <w:t xml:space="preserve">Przeprowadził co najmniej 3 kursy o tematyce związanej z nagrywaniem i obróbką </w:t>
            </w:r>
            <w:proofErr w:type="gramStart"/>
            <w:r w:rsidRPr="005E1380">
              <w:rPr>
                <w:rFonts w:cs="Times New Roman"/>
                <w:color w:val="000000" w:themeColor="text1"/>
              </w:rPr>
              <w:t>filmów  każdorazowo</w:t>
            </w:r>
            <w:proofErr w:type="gramEnd"/>
            <w:r w:rsidRPr="005E1380">
              <w:rPr>
                <w:rFonts w:cs="Times New Roman"/>
                <w:color w:val="000000" w:themeColor="text1"/>
              </w:rPr>
              <w:t xml:space="preserve"> o wymiarze godzinowym nie mniejszym niż 80% minimalnego wymiaru godzinowego kursu podanego w opisie przedmiotu zamówienia (czyli nie mniej niż 16 godzin lekcyjnych;  16 x 45 minut) oraz podał okres ich realizacji, zleceniodawcę oraz ilość godzin każdego z kursów.</w:t>
            </w:r>
          </w:p>
        </w:tc>
      </w:tr>
    </w:tbl>
    <w:p w14:paraId="0291101A" w14:textId="77777777" w:rsidR="00B10EE5" w:rsidRPr="005E1380" w:rsidRDefault="00B10EE5" w:rsidP="00B10EE5">
      <w:pPr>
        <w:pStyle w:val="Akapitzlist2"/>
        <w:spacing w:line="100" w:lineRule="atLeast"/>
        <w:ind w:left="0"/>
        <w:jc w:val="both"/>
        <w:rPr>
          <w:rFonts w:cs="Times New Roman"/>
          <w:color w:val="000000" w:themeColor="text1"/>
        </w:rPr>
      </w:pPr>
    </w:p>
    <w:p w14:paraId="12235585" w14:textId="77777777" w:rsidR="00031EA6" w:rsidRPr="005E1380" w:rsidRDefault="00031EA6" w:rsidP="00B10EE5">
      <w:pPr>
        <w:pStyle w:val="Akapitzlist2"/>
        <w:spacing w:line="100" w:lineRule="atLeast"/>
        <w:ind w:left="0"/>
        <w:jc w:val="both"/>
        <w:rPr>
          <w:rFonts w:cs="Times New Roman"/>
          <w:color w:val="000000" w:themeColor="text1"/>
        </w:rPr>
      </w:pPr>
    </w:p>
    <w:p w14:paraId="709478E7" w14:textId="77777777" w:rsidR="00B10EE5" w:rsidRPr="005E1380" w:rsidRDefault="00B10EE5" w:rsidP="007F7DD6">
      <w:pPr>
        <w:jc w:val="both"/>
        <w:rPr>
          <w:rFonts w:cs="Times New Roman"/>
          <w:b/>
          <w:color w:val="000000" w:themeColor="text1"/>
        </w:rPr>
      </w:pPr>
      <w:r w:rsidRPr="005E1380">
        <w:rPr>
          <w:rFonts w:cs="Times New Roman"/>
          <w:b/>
          <w:color w:val="000000" w:themeColor="text1"/>
        </w:rPr>
        <w:t xml:space="preserve">4.Kompletna oferta złożona przez Wykonawcę winna zawierać: </w:t>
      </w:r>
    </w:p>
    <w:p w14:paraId="0AEF1F7F" w14:textId="77777777" w:rsidR="00B10EE5" w:rsidRPr="005E1380" w:rsidRDefault="00B10EE5" w:rsidP="00B10EE5">
      <w:pPr>
        <w:pStyle w:val="Akapitzlist"/>
        <w:numPr>
          <w:ilvl w:val="0"/>
          <w:numId w:val="7"/>
        </w:numPr>
        <w:spacing w:after="0" w:line="240" w:lineRule="auto"/>
        <w:ind w:left="993" w:hanging="357"/>
        <w:jc w:val="both"/>
        <w:rPr>
          <w:color w:val="000000" w:themeColor="text1"/>
        </w:rPr>
      </w:pPr>
      <w:r w:rsidRPr="005E1380">
        <w:rPr>
          <w:rFonts w:ascii="Times New Roman" w:hAnsi="Times New Roman"/>
          <w:color w:val="000000" w:themeColor="text1"/>
          <w:sz w:val="24"/>
          <w:szCs w:val="24"/>
        </w:rPr>
        <w:t>wypełniony formularz oferty (</w:t>
      </w:r>
      <w:r w:rsidRPr="005E1380">
        <w:rPr>
          <w:rFonts w:ascii="Times New Roman" w:hAnsi="Times New Roman"/>
          <w:b/>
          <w:color w:val="000000" w:themeColor="text1"/>
          <w:sz w:val="24"/>
          <w:szCs w:val="24"/>
        </w:rPr>
        <w:t>załącznik nr 2 do ogłoszenia</w:t>
      </w:r>
      <w:r w:rsidRPr="005E1380">
        <w:rPr>
          <w:rFonts w:ascii="Times New Roman" w:hAnsi="Times New Roman"/>
          <w:color w:val="000000" w:themeColor="text1"/>
          <w:sz w:val="24"/>
          <w:szCs w:val="24"/>
        </w:rPr>
        <w:t>),</w:t>
      </w:r>
    </w:p>
    <w:p w14:paraId="1297FC11" w14:textId="77777777" w:rsidR="00B10EE5" w:rsidRPr="005E1380" w:rsidRDefault="00B10EE5" w:rsidP="00B10EE5">
      <w:pPr>
        <w:pStyle w:val="Akapitzlist"/>
        <w:numPr>
          <w:ilvl w:val="0"/>
          <w:numId w:val="7"/>
        </w:numPr>
        <w:spacing w:after="0" w:line="240" w:lineRule="auto"/>
        <w:ind w:left="993" w:hanging="357"/>
        <w:jc w:val="both"/>
        <w:rPr>
          <w:color w:val="000000" w:themeColor="text1"/>
        </w:rPr>
      </w:pPr>
      <w:r w:rsidRPr="005E1380">
        <w:rPr>
          <w:rFonts w:ascii="Times New Roman" w:hAnsi="Times New Roman"/>
          <w:color w:val="000000" w:themeColor="text1"/>
          <w:sz w:val="24"/>
          <w:szCs w:val="24"/>
        </w:rPr>
        <w:t>oświadczenie dotyczące spełniania warunków udziału w postępowaniu (</w:t>
      </w:r>
      <w:r w:rsidRPr="005E1380">
        <w:rPr>
          <w:rFonts w:ascii="Times New Roman" w:hAnsi="Times New Roman"/>
          <w:b/>
          <w:color w:val="000000" w:themeColor="text1"/>
          <w:sz w:val="24"/>
          <w:szCs w:val="24"/>
        </w:rPr>
        <w:t>załącznik nr 3 do ogłoszenia</w:t>
      </w:r>
      <w:r w:rsidRPr="005E1380">
        <w:rPr>
          <w:rFonts w:ascii="Times New Roman" w:hAnsi="Times New Roman"/>
          <w:color w:val="000000" w:themeColor="text1"/>
          <w:sz w:val="24"/>
          <w:szCs w:val="24"/>
        </w:rPr>
        <w:t>),</w:t>
      </w:r>
    </w:p>
    <w:p w14:paraId="6BADE31A" w14:textId="77777777" w:rsidR="00B10EE5" w:rsidRPr="005E1380" w:rsidRDefault="00B10EE5" w:rsidP="00B10EE5">
      <w:pPr>
        <w:pStyle w:val="Akapitzlist"/>
        <w:numPr>
          <w:ilvl w:val="0"/>
          <w:numId w:val="7"/>
        </w:numPr>
        <w:spacing w:after="0" w:line="240" w:lineRule="auto"/>
        <w:ind w:left="993" w:hanging="357"/>
        <w:jc w:val="both"/>
        <w:rPr>
          <w:color w:val="000000" w:themeColor="text1"/>
        </w:rPr>
      </w:pPr>
      <w:r w:rsidRPr="005E1380">
        <w:rPr>
          <w:rFonts w:ascii="Times New Roman" w:hAnsi="Times New Roman"/>
          <w:color w:val="000000" w:themeColor="text1"/>
          <w:sz w:val="24"/>
          <w:szCs w:val="24"/>
        </w:rPr>
        <w:t>oświadczenie o braku podstaw do wykluczenia z postępowania (</w:t>
      </w:r>
      <w:r w:rsidRPr="005E1380">
        <w:rPr>
          <w:rFonts w:ascii="Times New Roman" w:hAnsi="Times New Roman"/>
          <w:b/>
          <w:color w:val="000000" w:themeColor="text1"/>
          <w:sz w:val="24"/>
          <w:szCs w:val="24"/>
        </w:rPr>
        <w:t>załącznik nr 4 do ogłoszenia)</w:t>
      </w:r>
    </w:p>
    <w:p w14:paraId="08EE4EDD" w14:textId="77777777" w:rsidR="00B10EE5" w:rsidRPr="005E1380" w:rsidRDefault="00B10EE5" w:rsidP="00B10EE5">
      <w:pPr>
        <w:pStyle w:val="Akapitzlist"/>
        <w:numPr>
          <w:ilvl w:val="0"/>
          <w:numId w:val="7"/>
        </w:numPr>
        <w:spacing w:after="0" w:line="240" w:lineRule="auto"/>
        <w:ind w:left="993" w:hanging="357"/>
        <w:jc w:val="both"/>
        <w:rPr>
          <w:color w:val="000000" w:themeColor="text1"/>
        </w:rPr>
      </w:pPr>
      <w:r w:rsidRPr="005E1380">
        <w:rPr>
          <w:rFonts w:ascii="Times New Roman" w:hAnsi="Times New Roman"/>
          <w:color w:val="000000" w:themeColor="text1"/>
          <w:sz w:val="24"/>
          <w:szCs w:val="24"/>
        </w:rPr>
        <w:t>wykaz usług wykonanych, a w przypadku świadczeń okresowych lub ciągłych również wykonywanych, w okresie ostatnich trzech lat przed upływem terminu składania ofert, a jeżeli okres prowadzenia działalności jest krótszy – w tym okresie (</w:t>
      </w:r>
      <w:r w:rsidRPr="005E1380">
        <w:rPr>
          <w:rFonts w:ascii="Times New Roman" w:hAnsi="Times New Roman"/>
          <w:b/>
          <w:color w:val="000000" w:themeColor="text1"/>
          <w:sz w:val="24"/>
          <w:szCs w:val="24"/>
        </w:rPr>
        <w:t>załącznik nr 5 do ogłoszenia</w:t>
      </w:r>
      <w:r w:rsidRPr="005E1380">
        <w:rPr>
          <w:rFonts w:ascii="Times New Roman" w:hAnsi="Times New Roman"/>
          <w:color w:val="000000" w:themeColor="text1"/>
          <w:sz w:val="24"/>
          <w:szCs w:val="24"/>
        </w:rPr>
        <w:t>) oraz dowody określające czy te usługi zostały wykonane lub są wykonywane należycie – referencje,</w:t>
      </w:r>
    </w:p>
    <w:p w14:paraId="395435D9" w14:textId="77777777" w:rsidR="001A1429" w:rsidRPr="005E1380" w:rsidRDefault="001A1429" w:rsidP="001A1429">
      <w:pPr>
        <w:pStyle w:val="Akapitzlist"/>
        <w:numPr>
          <w:ilvl w:val="0"/>
          <w:numId w:val="7"/>
        </w:numPr>
        <w:spacing w:after="0" w:line="240" w:lineRule="auto"/>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 xml:space="preserve">Oświadczenie Wykonawcy w zakresie wypełnienia obowiązków informacyjnych przewidzianych w art. 13 i/lub 14 RODO </w:t>
      </w:r>
      <w:r w:rsidRPr="005E1380">
        <w:rPr>
          <w:rFonts w:ascii="Times New Roman" w:hAnsi="Times New Roman"/>
          <w:b/>
          <w:color w:val="000000" w:themeColor="text1"/>
          <w:sz w:val="24"/>
          <w:szCs w:val="24"/>
        </w:rPr>
        <w:t>(załącznik nr 6 do ogłoszenia</w:t>
      </w:r>
      <w:r w:rsidRPr="005E1380">
        <w:rPr>
          <w:rFonts w:ascii="Times New Roman" w:hAnsi="Times New Roman"/>
          <w:color w:val="000000" w:themeColor="text1"/>
          <w:sz w:val="24"/>
          <w:szCs w:val="24"/>
        </w:rPr>
        <w:t>)</w:t>
      </w:r>
    </w:p>
    <w:p w14:paraId="6EA29D32" w14:textId="77777777" w:rsidR="00B10EE5" w:rsidRPr="005E1380" w:rsidRDefault="00B10EE5" w:rsidP="00B10EE5">
      <w:pPr>
        <w:pStyle w:val="Akapitzlist"/>
        <w:numPr>
          <w:ilvl w:val="0"/>
          <w:numId w:val="7"/>
        </w:numPr>
        <w:spacing w:after="0" w:line="240" w:lineRule="auto"/>
        <w:ind w:left="993"/>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lastRenderedPageBreak/>
        <w:t>odpis z właściwego rejestru lub z centralnej ewidencji i informacji o działalności gospodarczej, jeżeli odrębne przepisy wymagają wpisu do rejestru lub ewidencji, w celu potwierdzenia uprawnienia do reprezentacji oraz w celu wykazania, iż w stosunku do Wykonawcy nie otwarto likwidacji lub nie ogłoszono upadłości w formie oryginału, kopii potwierdzonej „za zgodność z oryginałem” lub wydruku ze strony internetowej. Dokument przedłożony w formie wydruku ze strony internetowej nie wymaga potwierdzenia za zgodność z oryginałem,</w:t>
      </w:r>
    </w:p>
    <w:p w14:paraId="6F757F6C" w14:textId="77777777" w:rsidR="00B10EE5" w:rsidRPr="005E1380" w:rsidRDefault="00B10EE5" w:rsidP="00B10EE5">
      <w:pPr>
        <w:pStyle w:val="Akapitzlist"/>
        <w:numPr>
          <w:ilvl w:val="0"/>
          <w:numId w:val="7"/>
        </w:numPr>
        <w:spacing w:after="0" w:line="240" w:lineRule="auto"/>
        <w:ind w:left="993"/>
        <w:jc w:val="both"/>
        <w:rPr>
          <w:color w:val="000000" w:themeColor="text1"/>
        </w:rPr>
      </w:pPr>
      <w:r w:rsidRPr="005E1380">
        <w:rPr>
          <w:rFonts w:ascii="Times New Roman" w:hAnsi="Times New Roman"/>
          <w:color w:val="000000" w:themeColor="text1"/>
          <w:sz w:val="24"/>
          <w:szCs w:val="24"/>
        </w:rPr>
        <w:t>pełnomocnictwo do działania w imieniu Wykonawcy, jeżeli do reprezentowania    Wykonawcy wskazano inną osobę niż upoważnioną z mocy prawa – oryginał lub kopia poświadczona za zgodność z oryginałem przez notariusza (jeżeli dotyczy),</w:t>
      </w:r>
    </w:p>
    <w:p w14:paraId="09A6409B" w14:textId="77777777" w:rsidR="00B10EE5" w:rsidRPr="005E1380" w:rsidRDefault="00B10EE5" w:rsidP="00B10EE5">
      <w:pPr>
        <w:pStyle w:val="Akapitzlist"/>
        <w:numPr>
          <w:ilvl w:val="0"/>
          <w:numId w:val="7"/>
        </w:numPr>
        <w:spacing w:after="0" w:line="240" w:lineRule="auto"/>
        <w:ind w:left="993"/>
        <w:jc w:val="both"/>
        <w:rPr>
          <w:color w:val="000000" w:themeColor="text1"/>
        </w:rPr>
      </w:pPr>
      <w:r w:rsidRPr="005E1380">
        <w:rPr>
          <w:rFonts w:ascii="Times New Roman" w:hAnsi="Times New Roman"/>
          <w:color w:val="000000" w:themeColor="text1"/>
          <w:sz w:val="24"/>
          <w:szCs w:val="24"/>
        </w:rPr>
        <w:t>dokument potwierdzający ustanowienie pełnomocnika do reprezentowania konsorcjum w postępowaniu – oryginał lub kopia poświadczona za zgodność z oryginałem przez notariusza. Pełnomocnik może być ustanowiony do reprezentowania Wykonawców w postępowaniu albo do reprezentowania w postępowaniu i zawarcia umowy (jeżeli dotyczy),</w:t>
      </w:r>
    </w:p>
    <w:p w14:paraId="4A094337" w14:textId="77777777" w:rsidR="00B10EE5" w:rsidRPr="005E1380" w:rsidRDefault="00B10EE5" w:rsidP="00B10EE5">
      <w:pPr>
        <w:pStyle w:val="Akapitzlist"/>
        <w:numPr>
          <w:ilvl w:val="0"/>
          <w:numId w:val="23"/>
        </w:numPr>
        <w:spacing w:after="0" w:line="240" w:lineRule="auto"/>
        <w:jc w:val="both"/>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W przypadku, gdy do postępowania przystępują Wykonawcy działający wspólnie (konsorcjum, spółka cywilna) dokument, o którym mowa w ust. 4 pkt 7 – przedkłada każdy z podmiotów wchodzących w skład konsorcjum/każdy ze wspólników spółki cywilnej.</w:t>
      </w:r>
    </w:p>
    <w:p w14:paraId="606464B4" w14:textId="77777777" w:rsidR="00B10EE5" w:rsidRPr="005E1380" w:rsidRDefault="00B10EE5" w:rsidP="00B10EE5">
      <w:pPr>
        <w:pStyle w:val="Akapitzlist"/>
        <w:numPr>
          <w:ilvl w:val="0"/>
          <w:numId w:val="23"/>
        </w:numPr>
        <w:spacing w:after="0" w:line="240" w:lineRule="auto"/>
        <w:jc w:val="both"/>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Jeżeli Wykonawca ma siedzibę lub miejsce zamieszkania poza terytorium Rzeczypospolitej Polskiej zamiast dokumentu określonego w ust. 4 pkt 7, składa dokument lub dokumenty wystawione w kraju, w którym Wykonawca ma siedzibę lub miejsce zamieszkania, potwierdzające, że nie otwarto jego likwidacji ani nie ogłoszono upadłości – wystawione nie wcześniej niż 6 miesięcy przed upływem terminu składania ofert.</w:t>
      </w:r>
    </w:p>
    <w:p w14:paraId="0678316C" w14:textId="77777777" w:rsidR="00B10EE5" w:rsidRPr="005E1380" w:rsidRDefault="00B10EE5" w:rsidP="00B10EE5">
      <w:pPr>
        <w:pStyle w:val="Akapitzlist"/>
        <w:numPr>
          <w:ilvl w:val="0"/>
          <w:numId w:val="23"/>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w:t>
      </w:r>
    </w:p>
    <w:p w14:paraId="4C0CC284" w14:textId="77777777" w:rsidR="00B10EE5" w:rsidRPr="005E1380" w:rsidRDefault="00B10EE5" w:rsidP="00B10EE5">
      <w:pPr>
        <w:pStyle w:val="Akapitzlist"/>
        <w:numPr>
          <w:ilvl w:val="0"/>
          <w:numId w:val="23"/>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Sposób oceny dokumentów będzie zgodny z formułą „spełnia – nie spełnia”.</w:t>
      </w:r>
    </w:p>
    <w:p w14:paraId="208F2A55" w14:textId="77777777" w:rsidR="00B10EE5" w:rsidRPr="005E1380" w:rsidRDefault="00B10EE5" w:rsidP="00B10EE5">
      <w:pPr>
        <w:pStyle w:val="Akapitzlist"/>
        <w:numPr>
          <w:ilvl w:val="0"/>
          <w:numId w:val="23"/>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Dokumenty sporządzone w języku obcym winny być złożone wraz z tłumaczeniem na język polski.</w:t>
      </w:r>
    </w:p>
    <w:p w14:paraId="2F57B354" w14:textId="77777777" w:rsidR="00B10EE5" w:rsidRPr="005E1380" w:rsidRDefault="00B10EE5" w:rsidP="00B10EE5">
      <w:pPr>
        <w:jc w:val="both"/>
        <w:rPr>
          <w:b/>
          <w:color w:val="000000" w:themeColor="text1"/>
          <w:sz w:val="28"/>
          <w:szCs w:val="28"/>
        </w:rPr>
      </w:pPr>
    </w:p>
    <w:p w14:paraId="52877D0C" w14:textId="77777777" w:rsidR="00B10EE5" w:rsidRPr="005E1380" w:rsidRDefault="00B10EE5" w:rsidP="00B10EE5">
      <w:pPr>
        <w:jc w:val="both"/>
        <w:rPr>
          <w:b/>
          <w:color w:val="000000" w:themeColor="text1"/>
        </w:rPr>
      </w:pPr>
      <w:r w:rsidRPr="005E1380">
        <w:rPr>
          <w:b/>
          <w:color w:val="000000" w:themeColor="text1"/>
        </w:rPr>
        <w:t>VI.  INFORMACJA O SPOSOBIE POROZUMIEWANIA SIĘ ZAMAWIAJĄCEGO Z WYKONAWACAMI ORAZ PRZEKAZYWANIA OŚWIADCZEŃ I DOKUMENTÓW, A TAKŻE WSKAZANIE OSÓB UPRAWNIONYCH DO POROZUMIEWANIA SIĘ Z WYKONAWCAMI:</w:t>
      </w:r>
    </w:p>
    <w:p w14:paraId="32D525E7" w14:textId="77777777" w:rsidR="00B10EE5" w:rsidRPr="005E1380" w:rsidRDefault="00B10EE5" w:rsidP="00B10EE5">
      <w:pPr>
        <w:jc w:val="both"/>
        <w:rPr>
          <w:b/>
          <w:color w:val="000000" w:themeColor="text1"/>
        </w:rPr>
      </w:pPr>
    </w:p>
    <w:p w14:paraId="361BE204" w14:textId="77777777" w:rsidR="00B10EE5" w:rsidRPr="005E1380" w:rsidRDefault="00B10EE5" w:rsidP="003238ED">
      <w:pPr>
        <w:pStyle w:val="Akapitzlist"/>
        <w:numPr>
          <w:ilvl w:val="0"/>
          <w:numId w:val="8"/>
        </w:numPr>
        <w:tabs>
          <w:tab w:val="left" w:pos="284"/>
        </w:tabs>
        <w:autoSpaceDE w:val="0"/>
        <w:spacing w:after="0" w:line="240" w:lineRule="auto"/>
        <w:jc w:val="both"/>
        <w:rPr>
          <w:color w:val="000000" w:themeColor="text1"/>
        </w:rPr>
      </w:pPr>
      <w:r w:rsidRPr="005E1380">
        <w:rPr>
          <w:rFonts w:ascii="Times New Roman" w:hAnsi="Times New Roman"/>
          <w:color w:val="000000" w:themeColor="text1"/>
          <w:sz w:val="24"/>
          <w:szCs w:val="24"/>
        </w:rPr>
        <w:t>Komunikacja między Zamawiającym a Wykonawcami odbywa się za pośrednictwem operatora pocztowego w rozumieniu ustawy z dnia 23 listopada 2012 r. – Prawo pocztowe (</w:t>
      </w:r>
      <w:proofErr w:type="spellStart"/>
      <w:r w:rsidRPr="005E1380">
        <w:rPr>
          <w:rFonts w:ascii="Times New Roman" w:hAnsi="Times New Roman"/>
          <w:color w:val="000000" w:themeColor="text1"/>
          <w:sz w:val="24"/>
          <w:szCs w:val="24"/>
        </w:rPr>
        <w:t>t.j</w:t>
      </w:r>
      <w:proofErr w:type="spellEnd"/>
      <w:r w:rsidRPr="005E1380">
        <w:rPr>
          <w:rFonts w:ascii="Times New Roman" w:hAnsi="Times New Roman"/>
          <w:color w:val="000000" w:themeColor="text1"/>
          <w:sz w:val="24"/>
          <w:szCs w:val="24"/>
        </w:rPr>
        <w:t>.</w:t>
      </w:r>
      <w:r w:rsidR="003238ED" w:rsidRPr="005E1380">
        <w:rPr>
          <w:rFonts w:ascii="Times New Roman" w:hAnsi="Times New Roman"/>
          <w:color w:val="000000" w:themeColor="text1"/>
          <w:sz w:val="24"/>
          <w:szCs w:val="24"/>
        </w:rPr>
        <w:t xml:space="preserve"> (Dz.U. z 2020 r. poz. 1041)</w:t>
      </w:r>
      <w:r w:rsidRPr="005E1380">
        <w:rPr>
          <w:rFonts w:ascii="Times New Roman" w:hAnsi="Times New Roman"/>
          <w:color w:val="000000" w:themeColor="text1"/>
          <w:sz w:val="24"/>
          <w:szCs w:val="24"/>
        </w:rPr>
        <w:t>), osobiście lub za pośrednictwem posłańca. Zamawiaj</w:t>
      </w:r>
      <w:r w:rsidRPr="005E1380">
        <w:rPr>
          <w:rFonts w:ascii="Times New Roman" w:eastAsia="TimesNewRoman" w:hAnsi="Times New Roman"/>
          <w:color w:val="000000" w:themeColor="text1"/>
          <w:sz w:val="24"/>
          <w:szCs w:val="24"/>
        </w:rPr>
        <w:t>ą</w:t>
      </w:r>
      <w:r w:rsidRPr="005E1380">
        <w:rPr>
          <w:rFonts w:ascii="Times New Roman" w:hAnsi="Times New Roman"/>
          <w:color w:val="000000" w:themeColor="text1"/>
          <w:sz w:val="24"/>
          <w:szCs w:val="24"/>
        </w:rPr>
        <w:t>cy dopuszcza przekazywanie o</w:t>
      </w:r>
      <w:r w:rsidRPr="005E1380">
        <w:rPr>
          <w:rFonts w:ascii="Times New Roman" w:eastAsia="TimesNewRoman" w:hAnsi="Times New Roman"/>
          <w:color w:val="000000" w:themeColor="text1"/>
          <w:sz w:val="24"/>
          <w:szCs w:val="24"/>
        </w:rPr>
        <w:t>ś</w:t>
      </w:r>
      <w:r w:rsidRPr="005E1380">
        <w:rPr>
          <w:rFonts w:ascii="Times New Roman" w:hAnsi="Times New Roman"/>
          <w:color w:val="000000" w:themeColor="text1"/>
          <w:sz w:val="24"/>
          <w:szCs w:val="24"/>
        </w:rPr>
        <w:t>wiadcze</w:t>
      </w:r>
      <w:r w:rsidRPr="005E1380">
        <w:rPr>
          <w:rFonts w:ascii="Times New Roman" w:eastAsia="TimesNewRoman" w:hAnsi="Times New Roman"/>
          <w:color w:val="000000" w:themeColor="text1"/>
          <w:sz w:val="24"/>
          <w:szCs w:val="24"/>
        </w:rPr>
        <w:t>ń i dokumentów</w:t>
      </w:r>
      <w:r w:rsidRPr="005E1380">
        <w:rPr>
          <w:rFonts w:ascii="Times New Roman" w:hAnsi="Times New Roman"/>
          <w:color w:val="000000" w:themeColor="text1"/>
          <w:sz w:val="24"/>
          <w:szCs w:val="24"/>
        </w:rPr>
        <w:t xml:space="preserve"> za pośrednictwem poczty elektronicznej na email: </w:t>
      </w:r>
      <w:hyperlink r:id="rId13" w:history="1">
        <w:r w:rsidR="001A1429" w:rsidRPr="005E1380">
          <w:rPr>
            <w:rStyle w:val="Hipercze"/>
            <w:rFonts w:ascii="Times New Roman" w:hAnsi="Times New Roman" w:cs="Times New Roman"/>
            <w:b/>
            <w:color w:val="000000" w:themeColor="text1"/>
          </w:rPr>
          <w:t>ckz@zsgdow.edu.pl</w:t>
        </w:r>
      </w:hyperlink>
      <w:r w:rsidR="001A1429" w:rsidRPr="005E1380">
        <w:rPr>
          <w:color w:val="000000" w:themeColor="text1"/>
        </w:rPr>
        <w:t xml:space="preserve"> </w:t>
      </w:r>
      <w:r w:rsidR="003056C9" w:rsidRPr="005E1380">
        <w:rPr>
          <w:rStyle w:val="Hipercze"/>
          <w:rFonts w:ascii="Times New Roman" w:hAnsi="Times New Roman" w:cs="Times New Roman"/>
          <w:color w:val="000000" w:themeColor="text1"/>
          <w:sz w:val="24"/>
          <w:szCs w:val="24"/>
        </w:rPr>
        <w:t xml:space="preserve"> </w:t>
      </w:r>
      <w:r w:rsidRPr="005E1380">
        <w:rPr>
          <w:rFonts w:ascii="Times New Roman" w:hAnsi="Times New Roman"/>
          <w:color w:val="000000" w:themeColor="text1"/>
          <w:sz w:val="24"/>
          <w:szCs w:val="24"/>
        </w:rPr>
        <w:t xml:space="preserve">pod warunkiem, </w:t>
      </w:r>
      <w:r w:rsidRPr="005E1380">
        <w:rPr>
          <w:rFonts w:ascii="Times New Roman" w:eastAsia="TimesNewRoman" w:hAnsi="Times New Roman"/>
          <w:color w:val="000000" w:themeColor="text1"/>
          <w:sz w:val="24"/>
          <w:szCs w:val="24"/>
        </w:rPr>
        <w:t>ż</w:t>
      </w:r>
      <w:r w:rsidRPr="005E1380">
        <w:rPr>
          <w:rFonts w:ascii="Times New Roman" w:hAnsi="Times New Roman"/>
          <w:color w:val="000000" w:themeColor="text1"/>
          <w:sz w:val="24"/>
          <w:szCs w:val="24"/>
        </w:rPr>
        <w:t>e zostan</w:t>
      </w:r>
      <w:r w:rsidRPr="005E1380">
        <w:rPr>
          <w:rFonts w:ascii="Times New Roman" w:eastAsia="TimesNewRoman" w:hAnsi="Times New Roman"/>
          <w:color w:val="000000" w:themeColor="text1"/>
          <w:sz w:val="24"/>
          <w:szCs w:val="24"/>
        </w:rPr>
        <w:t xml:space="preserve">ą </w:t>
      </w:r>
      <w:r w:rsidRPr="005E1380">
        <w:rPr>
          <w:rFonts w:ascii="Times New Roman" w:hAnsi="Times New Roman"/>
          <w:color w:val="000000" w:themeColor="text1"/>
          <w:sz w:val="24"/>
          <w:szCs w:val="24"/>
        </w:rPr>
        <w:t xml:space="preserve">one </w:t>
      </w:r>
      <w:r w:rsidRPr="005E1380">
        <w:rPr>
          <w:rFonts w:ascii="Times New Roman" w:hAnsi="Times New Roman"/>
          <w:b/>
          <w:color w:val="000000" w:themeColor="text1"/>
          <w:sz w:val="24"/>
          <w:szCs w:val="24"/>
          <w:u w:val="single"/>
        </w:rPr>
        <w:t>niezwłocznie przesłane w formie pisemnej</w:t>
      </w:r>
      <w:r w:rsidRPr="005E1380">
        <w:rPr>
          <w:rFonts w:ascii="Times New Roman" w:hAnsi="Times New Roman"/>
          <w:b/>
          <w:color w:val="000000" w:themeColor="text1"/>
          <w:sz w:val="24"/>
          <w:szCs w:val="24"/>
        </w:rPr>
        <w:t>.</w:t>
      </w:r>
      <w:r w:rsidRPr="005E1380">
        <w:rPr>
          <w:rFonts w:ascii="Times New Roman" w:hAnsi="Times New Roman"/>
          <w:color w:val="000000" w:themeColor="text1"/>
          <w:sz w:val="24"/>
          <w:szCs w:val="24"/>
        </w:rPr>
        <w:t xml:space="preserve"> Je</w:t>
      </w:r>
      <w:r w:rsidRPr="005E1380">
        <w:rPr>
          <w:rFonts w:ascii="Times New Roman" w:eastAsia="TimesNewRoman" w:hAnsi="Times New Roman"/>
          <w:color w:val="000000" w:themeColor="text1"/>
          <w:sz w:val="24"/>
          <w:szCs w:val="24"/>
        </w:rPr>
        <w:t>ż</w:t>
      </w:r>
      <w:r w:rsidRPr="005E1380">
        <w:rPr>
          <w:rFonts w:ascii="Times New Roman" w:hAnsi="Times New Roman"/>
          <w:color w:val="000000" w:themeColor="text1"/>
          <w:sz w:val="24"/>
          <w:szCs w:val="24"/>
        </w:rPr>
        <w:t>eli Zamawiaj</w:t>
      </w:r>
      <w:r w:rsidRPr="005E1380">
        <w:rPr>
          <w:rFonts w:ascii="Times New Roman" w:eastAsia="TimesNewRoman" w:hAnsi="Times New Roman"/>
          <w:color w:val="000000" w:themeColor="text1"/>
          <w:sz w:val="24"/>
          <w:szCs w:val="24"/>
        </w:rPr>
        <w:t>ą</w:t>
      </w:r>
      <w:r w:rsidRPr="005E1380">
        <w:rPr>
          <w:rFonts w:ascii="Times New Roman" w:hAnsi="Times New Roman"/>
          <w:color w:val="000000" w:themeColor="text1"/>
          <w:sz w:val="24"/>
          <w:szCs w:val="24"/>
        </w:rPr>
        <w:t>cy lub Wykonawca przekazuj</w:t>
      </w:r>
      <w:r w:rsidRPr="005E1380">
        <w:rPr>
          <w:rFonts w:ascii="Times New Roman" w:eastAsia="TimesNewRoman" w:hAnsi="Times New Roman"/>
          <w:color w:val="000000" w:themeColor="text1"/>
          <w:sz w:val="24"/>
          <w:szCs w:val="24"/>
        </w:rPr>
        <w:t>ą</w:t>
      </w:r>
      <w:r w:rsidRPr="005E1380">
        <w:rPr>
          <w:rFonts w:ascii="Times New Roman" w:hAnsi="Times New Roman"/>
          <w:color w:val="000000" w:themeColor="text1"/>
          <w:sz w:val="24"/>
          <w:szCs w:val="24"/>
        </w:rPr>
        <w:t xml:space="preserve"> oświadczenia i dokumenty za pośrednictwem faksu, ka</w:t>
      </w:r>
      <w:r w:rsidRPr="005E1380">
        <w:rPr>
          <w:rFonts w:ascii="Times New Roman" w:eastAsia="TimesNewRoman" w:hAnsi="Times New Roman"/>
          <w:color w:val="000000" w:themeColor="text1"/>
          <w:sz w:val="24"/>
          <w:szCs w:val="24"/>
        </w:rPr>
        <w:t>ż</w:t>
      </w:r>
      <w:r w:rsidRPr="005E1380">
        <w:rPr>
          <w:rFonts w:ascii="Times New Roman" w:hAnsi="Times New Roman"/>
          <w:color w:val="000000" w:themeColor="text1"/>
          <w:sz w:val="24"/>
          <w:szCs w:val="24"/>
        </w:rPr>
        <w:t>da ze stron na </w:t>
      </w:r>
      <w:r w:rsidRPr="005E1380">
        <w:rPr>
          <w:rFonts w:ascii="Times New Roman" w:eastAsia="TimesNewRoman" w:hAnsi="Times New Roman"/>
          <w:color w:val="000000" w:themeColor="text1"/>
          <w:sz w:val="24"/>
          <w:szCs w:val="24"/>
        </w:rPr>
        <w:t>żą</w:t>
      </w:r>
      <w:r w:rsidRPr="005E1380">
        <w:rPr>
          <w:rFonts w:ascii="Times New Roman" w:hAnsi="Times New Roman"/>
          <w:color w:val="000000" w:themeColor="text1"/>
          <w:sz w:val="24"/>
          <w:szCs w:val="24"/>
        </w:rPr>
        <w:t>danie drugiej strony, niezwłocznie potwierdza fakt ich otrzymania.</w:t>
      </w:r>
    </w:p>
    <w:p w14:paraId="66BA77C9" w14:textId="77777777" w:rsidR="00B10EE5" w:rsidRPr="005E1380" w:rsidRDefault="00B10EE5" w:rsidP="001A1429">
      <w:pPr>
        <w:pStyle w:val="Akapitzlist"/>
        <w:numPr>
          <w:ilvl w:val="0"/>
          <w:numId w:val="8"/>
        </w:numPr>
        <w:tabs>
          <w:tab w:val="left" w:pos="284"/>
        </w:tabs>
        <w:autoSpaceDE w:val="0"/>
        <w:spacing w:after="0" w:line="240" w:lineRule="auto"/>
        <w:jc w:val="both"/>
        <w:rPr>
          <w:color w:val="000000" w:themeColor="text1"/>
        </w:rPr>
      </w:pPr>
      <w:r w:rsidRPr="005E1380">
        <w:rPr>
          <w:rFonts w:ascii="Times New Roman" w:hAnsi="Times New Roman"/>
          <w:color w:val="000000" w:themeColor="text1"/>
          <w:sz w:val="24"/>
          <w:szCs w:val="24"/>
        </w:rPr>
        <w:lastRenderedPageBreak/>
        <w:t>Treść zapytań Wykonawców wraz z wyjaśnieniami, wszystkie modyfikacje i zmiany ogłoszenia, informację o udzieleniu zamówienia lub o unieważnieniu postępowania, Zamawiaj</w:t>
      </w:r>
      <w:r w:rsidRPr="005E1380">
        <w:rPr>
          <w:rFonts w:ascii="Times New Roman" w:eastAsia="TimesNewRoman" w:hAnsi="Times New Roman"/>
          <w:color w:val="000000" w:themeColor="text1"/>
          <w:sz w:val="24"/>
          <w:szCs w:val="24"/>
        </w:rPr>
        <w:t>ą</w:t>
      </w:r>
      <w:r w:rsidRPr="005E1380">
        <w:rPr>
          <w:rFonts w:ascii="Times New Roman" w:hAnsi="Times New Roman"/>
          <w:color w:val="000000" w:themeColor="text1"/>
          <w:sz w:val="24"/>
          <w:szCs w:val="24"/>
        </w:rPr>
        <w:t xml:space="preserve">cy zamieszcza na stronie internetowej </w:t>
      </w:r>
      <w:hyperlink r:id="rId14" w:history="1">
        <w:r w:rsidR="001A1429" w:rsidRPr="005E1380">
          <w:rPr>
            <w:rStyle w:val="Hipercze"/>
            <w:color w:val="000000" w:themeColor="text1"/>
          </w:rPr>
          <w:t>https://zsgdow.mirobip.pl/</w:t>
        </w:r>
      </w:hyperlink>
      <w:r w:rsidR="001A1429" w:rsidRPr="005E1380">
        <w:rPr>
          <w:color w:val="000000" w:themeColor="text1"/>
        </w:rPr>
        <w:t xml:space="preserve"> </w:t>
      </w:r>
      <w:r w:rsidRPr="005E1380">
        <w:rPr>
          <w:rFonts w:ascii="Times New Roman" w:hAnsi="Times New Roman" w:cs="Times New Roman"/>
          <w:color w:val="000000" w:themeColor="text1"/>
          <w:sz w:val="24"/>
          <w:szCs w:val="24"/>
        </w:rPr>
        <w:t xml:space="preserve">  </w:t>
      </w:r>
      <w:r w:rsidRPr="005E1380">
        <w:rPr>
          <w:rFonts w:ascii="Times New Roman" w:hAnsi="Times New Roman"/>
          <w:color w:val="000000" w:themeColor="text1"/>
          <w:sz w:val="24"/>
          <w:szCs w:val="24"/>
        </w:rPr>
        <w:t>na której jest zamieszczone ogłoszenie o zamówieniu.</w:t>
      </w:r>
    </w:p>
    <w:p w14:paraId="1A924D09" w14:textId="77777777" w:rsidR="00B10EE5" w:rsidRPr="005E1380" w:rsidRDefault="00B10EE5" w:rsidP="003C53B2">
      <w:pPr>
        <w:pStyle w:val="Akapitzlist"/>
        <w:numPr>
          <w:ilvl w:val="0"/>
          <w:numId w:val="8"/>
        </w:numPr>
        <w:tabs>
          <w:tab w:val="left" w:pos="284"/>
        </w:tabs>
        <w:autoSpaceDE w:val="0"/>
        <w:jc w:val="both"/>
        <w:rPr>
          <w:rFonts w:ascii="Times New Roman" w:hAnsi="Times New Roman"/>
          <w:b/>
          <w:color w:val="000000" w:themeColor="text1"/>
          <w:sz w:val="24"/>
          <w:szCs w:val="24"/>
        </w:rPr>
      </w:pPr>
      <w:r w:rsidRPr="005E1380">
        <w:rPr>
          <w:rFonts w:ascii="Times New Roman" w:hAnsi="Times New Roman"/>
          <w:color w:val="000000" w:themeColor="text1"/>
          <w:sz w:val="24"/>
          <w:szCs w:val="24"/>
        </w:rPr>
        <w:t xml:space="preserve">Osobami uprawnionymi do porozumiewania się z Wykonawcami jest </w:t>
      </w:r>
      <w:r w:rsidR="003056C9" w:rsidRPr="005E1380">
        <w:rPr>
          <w:rFonts w:ascii="Times New Roman" w:hAnsi="Times New Roman"/>
          <w:b/>
          <w:color w:val="000000" w:themeColor="text1"/>
          <w:sz w:val="24"/>
          <w:szCs w:val="24"/>
        </w:rPr>
        <w:t>Paweł Łuczyński</w:t>
      </w:r>
      <w:r w:rsidRPr="005E1380">
        <w:rPr>
          <w:rFonts w:ascii="Times New Roman" w:hAnsi="Times New Roman"/>
          <w:b/>
          <w:color w:val="000000" w:themeColor="text1"/>
          <w:sz w:val="24"/>
          <w:szCs w:val="24"/>
        </w:rPr>
        <w:t xml:space="preserve"> tel. </w:t>
      </w:r>
      <w:r w:rsidR="003056C9" w:rsidRPr="005E1380">
        <w:rPr>
          <w:rFonts w:ascii="Times New Roman" w:hAnsi="Times New Roman"/>
          <w:b/>
          <w:color w:val="000000" w:themeColor="text1"/>
          <w:sz w:val="24"/>
          <w:szCs w:val="24"/>
        </w:rPr>
        <w:t>12 399 98 51</w:t>
      </w:r>
      <w:r w:rsidRPr="005E1380">
        <w:rPr>
          <w:rFonts w:ascii="Times New Roman" w:hAnsi="Times New Roman"/>
          <w:b/>
          <w:color w:val="000000" w:themeColor="text1"/>
          <w:sz w:val="24"/>
          <w:szCs w:val="24"/>
        </w:rPr>
        <w:t xml:space="preserve"> e</w:t>
      </w:r>
      <w:r w:rsidR="003C53B2" w:rsidRPr="005E1380">
        <w:rPr>
          <w:rFonts w:ascii="Times New Roman" w:hAnsi="Times New Roman"/>
          <w:b/>
          <w:color w:val="000000" w:themeColor="text1"/>
          <w:sz w:val="24"/>
          <w:szCs w:val="24"/>
        </w:rPr>
        <w:t>-</w:t>
      </w:r>
      <w:r w:rsidRPr="005E1380">
        <w:rPr>
          <w:rFonts w:ascii="Times New Roman" w:hAnsi="Times New Roman"/>
          <w:b/>
          <w:color w:val="000000" w:themeColor="text1"/>
          <w:sz w:val="24"/>
          <w:szCs w:val="24"/>
        </w:rPr>
        <w:t xml:space="preserve">mail: </w:t>
      </w:r>
      <w:hyperlink r:id="rId15" w:history="1">
        <w:r w:rsidR="003056C9" w:rsidRPr="005E1380">
          <w:rPr>
            <w:rStyle w:val="Hipercze"/>
            <w:rFonts w:ascii="Times New Roman" w:hAnsi="Times New Roman"/>
            <w:b/>
            <w:color w:val="000000" w:themeColor="text1"/>
            <w:sz w:val="24"/>
            <w:szCs w:val="24"/>
          </w:rPr>
          <w:t>pawel.luczynski@powiatwielicki.pl</w:t>
        </w:r>
      </w:hyperlink>
      <w:r w:rsidR="003056C9" w:rsidRPr="005E1380">
        <w:rPr>
          <w:rFonts w:ascii="Times New Roman" w:hAnsi="Times New Roman"/>
          <w:b/>
          <w:color w:val="000000" w:themeColor="text1"/>
          <w:sz w:val="24"/>
          <w:szCs w:val="24"/>
        </w:rPr>
        <w:t xml:space="preserve"> </w:t>
      </w:r>
      <w:r w:rsidR="007B300D" w:rsidRPr="005E1380">
        <w:rPr>
          <w:rFonts w:ascii="Times New Roman" w:hAnsi="Times New Roman"/>
          <w:color w:val="000000" w:themeColor="text1"/>
          <w:sz w:val="24"/>
          <w:szCs w:val="24"/>
        </w:rPr>
        <w:t xml:space="preserve"> </w:t>
      </w:r>
    </w:p>
    <w:p w14:paraId="79A22523" w14:textId="77777777" w:rsidR="00B10EE5" w:rsidRPr="005E1380" w:rsidRDefault="00B10EE5" w:rsidP="00B10EE5">
      <w:pPr>
        <w:autoSpaceDE w:val="0"/>
        <w:jc w:val="both"/>
        <w:rPr>
          <w:color w:val="000000" w:themeColor="text1"/>
          <w:sz w:val="28"/>
          <w:szCs w:val="28"/>
        </w:rPr>
      </w:pPr>
    </w:p>
    <w:p w14:paraId="5C77ABDF" w14:textId="77777777" w:rsidR="00B10EE5" w:rsidRPr="005E1380" w:rsidRDefault="00B10EE5" w:rsidP="00B10EE5">
      <w:pPr>
        <w:jc w:val="both"/>
        <w:rPr>
          <w:b/>
          <w:color w:val="000000" w:themeColor="text1"/>
        </w:rPr>
      </w:pPr>
      <w:r w:rsidRPr="005E1380">
        <w:rPr>
          <w:b/>
          <w:color w:val="000000" w:themeColor="text1"/>
        </w:rPr>
        <w:t>VII. OPIS SPOSOBU PRZYGOTOWYWANIA OFERT:</w:t>
      </w:r>
    </w:p>
    <w:p w14:paraId="76096319" w14:textId="77777777" w:rsidR="00B10EE5" w:rsidRPr="005E1380" w:rsidRDefault="00B10EE5" w:rsidP="00B10EE5">
      <w:pPr>
        <w:pStyle w:val="Akapitzlist"/>
        <w:numPr>
          <w:ilvl w:val="0"/>
          <w:numId w:val="9"/>
        </w:numPr>
        <w:tabs>
          <w:tab w:val="left" w:pos="2550"/>
        </w:tabs>
        <w:spacing w:after="0" w:line="240" w:lineRule="auto"/>
        <w:ind w:left="567" w:hanging="425"/>
        <w:jc w:val="both"/>
        <w:rPr>
          <w:color w:val="000000" w:themeColor="text1"/>
        </w:rPr>
      </w:pPr>
      <w:r w:rsidRPr="005E1380">
        <w:rPr>
          <w:rFonts w:ascii="Times New Roman" w:hAnsi="Times New Roman"/>
          <w:color w:val="000000" w:themeColor="text1"/>
          <w:sz w:val="24"/>
          <w:szCs w:val="24"/>
        </w:rPr>
        <w:t>Wykonawca w swoim formularzu ofertowym podaje cenę netto i za realizację wybranej części zamówienia. W przypadku części realizowanych w etapach Wykonawca zobowiązany jest do podania ceny brutto za każdy z etapów.</w:t>
      </w:r>
    </w:p>
    <w:p w14:paraId="612BB529" w14:textId="77777777" w:rsidR="00B10EE5" w:rsidRPr="005E1380" w:rsidRDefault="00B10EE5" w:rsidP="00B10EE5">
      <w:pPr>
        <w:pStyle w:val="Akapitzlist"/>
        <w:numPr>
          <w:ilvl w:val="0"/>
          <w:numId w:val="9"/>
        </w:numPr>
        <w:tabs>
          <w:tab w:val="left" w:pos="2550"/>
        </w:tabs>
        <w:spacing w:after="0" w:line="240" w:lineRule="auto"/>
        <w:ind w:left="567" w:hanging="425"/>
        <w:jc w:val="both"/>
        <w:rPr>
          <w:color w:val="000000" w:themeColor="text1"/>
        </w:rPr>
      </w:pPr>
      <w:r w:rsidRPr="005E1380">
        <w:rPr>
          <w:rFonts w:ascii="Times New Roman" w:hAnsi="Times New Roman"/>
          <w:color w:val="000000" w:themeColor="text1"/>
          <w:sz w:val="24"/>
          <w:szCs w:val="24"/>
        </w:rPr>
        <w:t xml:space="preserve">Cena ofertowa musi zawierać wszystkie składniki cenotwórcze oraz należny podatek VAT (dot. ceny brutto), w </w:t>
      </w:r>
      <w:proofErr w:type="gramStart"/>
      <w:r w:rsidRPr="005E1380">
        <w:rPr>
          <w:rFonts w:ascii="Times New Roman" w:hAnsi="Times New Roman"/>
          <w:color w:val="000000" w:themeColor="text1"/>
          <w:sz w:val="24"/>
          <w:szCs w:val="24"/>
        </w:rPr>
        <w:t>przypadku</w:t>
      </w:r>
      <w:proofErr w:type="gramEnd"/>
      <w:r w:rsidRPr="005E1380">
        <w:rPr>
          <w:rFonts w:ascii="Times New Roman" w:hAnsi="Times New Roman"/>
          <w:color w:val="000000" w:themeColor="text1"/>
          <w:sz w:val="24"/>
          <w:szCs w:val="24"/>
        </w:rPr>
        <w:t xml:space="preserve"> kiedy występuje. </w:t>
      </w:r>
      <w:proofErr w:type="gramStart"/>
      <w:r w:rsidRPr="005E1380">
        <w:rPr>
          <w:rFonts w:ascii="Times New Roman" w:hAnsi="Times New Roman"/>
          <w:color w:val="000000" w:themeColor="text1"/>
          <w:sz w:val="24"/>
          <w:szCs w:val="24"/>
        </w:rPr>
        <w:t>Nie uwzględnienie</w:t>
      </w:r>
      <w:proofErr w:type="gramEnd"/>
      <w:r w:rsidRPr="005E1380">
        <w:rPr>
          <w:rFonts w:ascii="Times New Roman" w:hAnsi="Times New Roman"/>
          <w:color w:val="000000" w:themeColor="text1"/>
          <w:sz w:val="24"/>
          <w:szCs w:val="24"/>
        </w:rPr>
        <w:t xml:space="preserve"> przez Wykonawcę jakichkolwiek kosztów związanych z wykonaniem przedmiotu zamówienia na etapie złożenia oferty, nie będzie podstawą roszczeń Wykonawcy w stosunku do Zamawiającego, zarówno w trakcie realizacji przedmiotu zamówienia, jak i po jego wykonaniu.</w:t>
      </w:r>
    </w:p>
    <w:p w14:paraId="64D1C221" w14:textId="77777777" w:rsidR="00B10EE5" w:rsidRPr="005E1380" w:rsidRDefault="00B10EE5" w:rsidP="00B10EE5">
      <w:pPr>
        <w:pStyle w:val="Akapitzlist"/>
        <w:numPr>
          <w:ilvl w:val="0"/>
          <w:numId w:val="9"/>
        </w:numPr>
        <w:tabs>
          <w:tab w:val="left" w:pos="2550"/>
        </w:tabs>
        <w:spacing w:after="0" w:line="240" w:lineRule="auto"/>
        <w:ind w:left="567" w:hanging="425"/>
        <w:jc w:val="both"/>
        <w:rPr>
          <w:color w:val="000000" w:themeColor="text1"/>
        </w:rPr>
      </w:pPr>
      <w:r w:rsidRPr="005E1380">
        <w:rPr>
          <w:rFonts w:ascii="Times New Roman" w:eastAsia="SimSun" w:hAnsi="Times New Roman"/>
          <w:color w:val="000000" w:themeColor="text1"/>
          <w:sz w:val="24"/>
          <w:szCs w:val="24"/>
        </w:rPr>
        <w:t>Cena oferty za poszczególne części zamówienia musi być podana w PLN cyfrowo i słownie.</w:t>
      </w:r>
    </w:p>
    <w:p w14:paraId="5E115CD4" w14:textId="77777777" w:rsidR="00B10EE5" w:rsidRPr="005E1380" w:rsidRDefault="00B10EE5" w:rsidP="00B10EE5">
      <w:pPr>
        <w:pStyle w:val="Akapitzlist"/>
        <w:numPr>
          <w:ilvl w:val="0"/>
          <w:numId w:val="9"/>
        </w:numPr>
        <w:tabs>
          <w:tab w:val="left" w:pos="2550"/>
        </w:tabs>
        <w:spacing w:after="0" w:line="240" w:lineRule="auto"/>
        <w:ind w:left="567" w:hanging="425"/>
        <w:jc w:val="both"/>
        <w:rPr>
          <w:color w:val="000000" w:themeColor="text1"/>
        </w:rPr>
      </w:pPr>
      <w:r w:rsidRPr="005E1380">
        <w:rPr>
          <w:rFonts w:ascii="Times New Roman" w:hAnsi="Times New Roman"/>
          <w:color w:val="000000" w:themeColor="text1"/>
          <w:sz w:val="24"/>
          <w:szCs w:val="24"/>
        </w:rPr>
        <w:t>We wszystkich obliczeniach ceny należy stosować zaokrąglenie wyników do dwóch miejsc po przecinku, zgodnie z zasadami przybliżeń dziesiętnych.</w:t>
      </w:r>
    </w:p>
    <w:p w14:paraId="5B231FFC" w14:textId="77777777" w:rsidR="00B10EE5" w:rsidRPr="005E1380" w:rsidRDefault="00B10EE5" w:rsidP="00B10EE5">
      <w:pPr>
        <w:pStyle w:val="Akapitzlist"/>
        <w:numPr>
          <w:ilvl w:val="0"/>
          <w:numId w:val="9"/>
        </w:numPr>
        <w:tabs>
          <w:tab w:val="left" w:pos="2550"/>
        </w:tabs>
        <w:spacing w:after="0" w:line="240" w:lineRule="auto"/>
        <w:ind w:left="567" w:hanging="425"/>
        <w:jc w:val="both"/>
        <w:rPr>
          <w:rFonts w:ascii="Times New Roman" w:eastAsia="SimSun" w:hAnsi="Times New Roman"/>
          <w:color w:val="000000" w:themeColor="text1"/>
          <w:sz w:val="24"/>
          <w:szCs w:val="24"/>
        </w:rPr>
      </w:pPr>
      <w:r w:rsidRPr="005E1380">
        <w:rPr>
          <w:rFonts w:ascii="Times New Roman" w:eastAsia="SimSun" w:hAnsi="Times New Roman"/>
          <w:color w:val="000000" w:themeColor="text1"/>
          <w:sz w:val="24"/>
          <w:szCs w:val="24"/>
        </w:rPr>
        <w:t>Zamawiający nie dopuszcza rozliczeń w walutach obcych.</w:t>
      </w:r>
    </w:p>
    <w:p w14:paraId="6D8EE0C2" w14:textId="77777777" w:rsidR="00B10EE5" w:rsidRPr="005E1380" w:rsidRDefault="00B10EE5" w:rsidP="00B10EE5">
      <w:pPr>
        <w:pStyle w:val="Akapitzlist"/>
        <w:numPr>
          <w:ilvl w:val="0"/>
          <w:numId w:val="9"/>
        </w:numPr>
        <w:tabs>
          <w:tab w:val="left" w:pos="2550"/>
        </w:tabs>
        <w:autoSpaceDE w:val="0"/>
        <w:spacing w:after="0" w:line="240" w:lineRule="auto"/>
        <w:ind w:left="567" w:hanging="425"/>
        <w:jc w:val="both"/>
        <w:rPr>
          <w:color w:val="000000" w:themeColor="text1"/>
        </w:rPr>
      </w:pPr>
      <w:r w:rsidRPr="005E1380">
        <w:rPr>
          <w:rFonts w:ascii="Times New Roman" w:eastAsia="SimSun" w:hAnsi="Times New Roman"/>
          <w:color w:val="000000" w:themeColor="text1"/>
          <w:sz w:val="24"/>
          <w:szCs w:val="24"/>
        </w:rPr>
        <w:t>Ceny podane w ofercie są cenami obowiązującymi przez cały czas trwania umowy.</w:t>
      </w:r>
    </w:p>
    <w:p w14:paraId="1D5166FE" w14:textId="77777777" w:rsidR="00B10EE5" w:rsidRPr="005E1380" w:rsidRDefault="00B10EE5" w:rsidP="00B10EE5">
      <w:pPr>
        <w:pStyle w:val="Akapitzlist"/>
        <w:numPr>
          <w:ilvl w:val="0"/>
          <w:numId w:val="9"/>
        </w:numPr>
        <w:tabs>
          <w:tab w:val="left" w:pos="2550"/>
        </w:tabs>
        <w:autoSpaceDE w:val="0"/>
        <w:spacing w:after="0" w:line="240" w:lineRule="auto"/>
        <w:ind w:left="567" w:hanging="425"/>
        <w:jc w:val="both"/>
        <w:rPr>
          <w:color w:val="000000" w:themeColor="text1"/>
        </w:rPr>
      </w:pPr>
      <w:r w:rsidRPr="005E1380">
        <w:rPr>
          <w:rFonts w:ascii="Times New Roman" w:hAnsi="Times New Roman"/>
          <w:color w:val="000000" w:themeColor="text1"/>
          <w:sz w:val="24"/>
          <w:szCs w:val="24"/>
        </w:rPr>
        <w:t>Je</w:t>
      </w:r>
      <w:r w:rsidRPr="005E1380">
        <w:rPr>
          <w:rFonts w:ascii="Times New Roman" w:eastAsia="TimesNewRoman" w:hAnsi="Times New Roman"/>
          <w:color w:val="000000" w:themeColor="text1"/>
          <w:sz w:val="24"/>
          <w:szCs w:val="24"/>
        </w:rPr>
        <w:t>ż</w:t>
      </w:r>
      <w:r w:rsidRPr="005E1380">
        <w:rPr>
          <w:rFonts w:ascii="Times New Roman" w:hAnsi="Times New Roman"/>
          <w:color w:val="000000" w:themeColor="text1"/>
          <w:sz w:val="24"/>
          <w:szCs w:val="24"/>
        </w:rPr>
        <w:t>eli w post</w:t>
      </w:r>
      <w:r w:rsidRPr="005E1380">
        <w:rPr>
          <w:rFonts w:ascii="Times New Roman" w:eastAsia="TimesNewRoman" w:hAnsi="Times New Roman"/>
          <w:color w:val="000000" w:themeColor="text1"/>
          <w:sz w:val="24"/>
          <w:szCs w:val="24"/>
        </w:rPr>
        <w:t>ę</w:t>
      </w:r>
      <w:r w:rsidRPr="005E1380">
        <w:rPr>
          <w:rFonts w:ascii="Times New Roman" w:hAnsi="Times New Roman"/>
          <w:color w:val="000000" w:themeColor="text1"/>
          <w:sz w:val="24"/>
          <w:szCs w:val="24"/>
        </w:rPr>
        <w:t>powaniu zło</w:t>
      </w:r>
      <w:r w:rsidRPr="005E1380">
        <w:rPr>
          <w:rFonts w:ascii="Times New Roman" w:eastAsia="TimesNewRoman" w:hAnsi="Times New Roman"/>
          <w:color w:val="000000" w:themeColor="text1"/>
          <w:sz w:val="24"/>
          <w:szCs w:val="24"/>
        </w:rPr>
        <w:t>ż</w:t>
      </w:r>
      <w:r w:rsidRPr="005E1380">
        <w:rPr>
          <w:rFonts w:ascii="Times New Roman" w:hAnsi="Times New Roman"/>
          <w:color w:val="000000" w:themeColor="text1"/>
          <w:sz w:val="24"/>
          <w:szCs w:val="24"/>
        </w:rPr>
        <w:t>ona b</w:t>
      </w:r>
      <w:r w:rsidRPr="005E1380">
        <w:rPr>
          <w:rFonts w:ascii="Times New Roman" w:eastAsia="TimesNewRoman" w:hAnsi="Times New Roman"/>
          <w:color w:val="000000" w:themeColor="text1"/>
          <w:sz w:val="24"/>
          <w:szCs w:val="24"/>
        </w:rPr>
        <w:t>ę</w:t>
      </w:r>
      <w:r w:rsidRPr="005E1380">
        <w:rPr>
          <w:rFonts w:ascii="Times New Roman" w:hAnsi="Times New Roman"/>
          <w:color w:val="000000" w:themeColor="text1"/>
          <w:sz w:val="24"/>
          <w:szCs w:val="24"/>
        </w:rPr>
        <w:t>dzie oferta, której wybór prowadziłby do powstania u Zamawiaj</w:t>
      </w:r>
      <w:r w:rsidRPr="005E1380">
        <w:rPr>
          <w:rFonts w:ascii="Times New Roman" w:eastAsia="TimesNewRoman" w:hAnsi="Times New Roman"/>
          <w:color w:val="000000" w:themeColor="text1"/>
          <w:sz w:val="24"/>
          <w:szCs w:val="24"/>
        </w:rPr>
        <w:t>ą</w:t>
      </w:r>
      <w:r w:rsidRPr="005E1380">
        <w:rPr>
          <w:rFonts w:ascii="Times New Roman" w:hAnsi="Times New Roman"/>
          <w:color w:val="000000" w:themeColor="text1"/>
          <w:sz w:val="24"/>
          <w:szCs w:val="24"/>
        </w:rPr>
        <w:t>cego obowi</w:t>
      </w:r>
      <w:r w:rsidRPr="005E1380">
        <w:rPr>
          <w:rFonts w:ascii="Times New Roman" w:eastAsia="TimesNewRoman" w:hAnsi="Times New Roman"/>
          <w:color w:val="000000" w:themeColor="text1"/>
          <w:sz w:val="24"/>
          <w:szCs w:val="24"/>
        </w:rPr>
        <w:t>ą</w:t>
      </w:r>
      <w:r w:rsidRPr="005E1380">
        <w:rPr>
          <w:rFonts w:ascii="Times New Roman" w:hAnsi="Times New Roman"/>
          <w:color w:val="000000" w:themeColor="text1"/>
          <w:sz w:val="24"/>
          <w:szCs w:val="24"/>
        </w:rPr>
        <w:t>zku podatkowego zgodnie z przepisami o podatku od towarów i usług, Zamawiaj</w:t>
      </w:r>
      <w:r w:rsidRPr="005E1380">
        <w:rPr>
          <w:rFonts w:ascii="Times New Roman" w:eastAsia="TimesNewRoman" w:hAnsi="Times New Roman"/>
          <w:color w:val="000000" w:themeColor="text1"/>
          <w:sz w:val="24"/>
          <w:szCs w:val="24"/>
        </w:rPr>
        <w:t>ą</w:t>
      </w:r>
      <w:r w:rsidRPr="005E1380">
        <w:rPr>
          <w:rFonts w:ascii="Times New Roman" w:hAnsi="Times New Roman"/>
          <w:color w:val="000000" w:themeColor="text1"/>
          <w:sz w:val="24"/>
          <w:szCs w:val="24"/>
        </w:rPr>
        <w:t>cy w celu oceny takiej oferty doliczy do przedstawionej w niej ceny podatek od towarów i usług, który miałby obowi</w:t>
      </w:r>
      <w:r w:rsidRPr="005E1380">
        <w:rPr>
          <w:rFonts w:ascii="Times New Roman" w:eastAsia="TimesNewRoman" w:hAnsi="Times New Roman"/>
          <w:color w:val="000000" w:themeColor="text1"/>
          <w:sz w:val="24"/>
          <w:szCs w:val="24"/>
        </w:rPr>
        <w:t>ą</w:t>
      </w:r>
      <w:r w:rsidRPr="005E1380">
        <w:rPr>
          <w:rFonts w:ascii="Times New Roman" w:hAnsi="Times New Roman"/>
          <w:color w:val="000000" w:themeColor="text1"/>
          <w:sz w:val="24"/>
          <w:szCs w:val="24"/>
        </w:rPr>
        <w:t>zek rozliczy</w:t>
      </w:r>
      <w:r w:rsidRPr="005E1380">
        <w:rPr>
          <w:rFonts w:ascii="Times New Roman" w:eastAsia="TimesNewRoman" w:hAnsi="Times New Roman"/>
          <w:color w:val="000000" w:themeColor="text1"/>
          <w:sz w:val="24"/>
          <w:szCs w:val="24"/>
        </w:rPr>
        <w:t xml:space="preserve">ć </w:t>
      </w:r>
      <w:r w:rsidRPr="005E1380">
        <w:rPr>
          <w:rFonts w:ascii="Times New Roman" w:hAnsi="Times New Roman"/>
          <w:color w:val="000000" w:themeColor="text1"/>
          <w:sz w:val="24"/>
          <w:szCs w:val="24"/>
        </w:rPr>
        <w:t>zgodnie z tymi przepisami. W takim przypadku Wykonawca, składaj</w:t>
      </w:r>
      <w:r w:rsidRPr="005E1380">
        <w:rPr>
          <w:rFonts w:ascii="Times New Roman" w:eastAsia="TimesNewRoman" w:hAnsi="Times New Roman"/>
          <w:color w:val="000000" w:themeColor="text1"/>
          <w:sz w:val="24"/>
          <w:szCs w:val="24"/>
        </w:rPr>
        <w:t>ą</w:t>
      </w:r>
      <w:r w:rsidRPr="005E1380">
        <w:rPr>
          <w:rFonts w:ascii="Times New Roman" w:hAnsi="Times New Roman"/>
          <w:color w:val="000000" w:themeColor="text1"/>
          <w:sz w:val="24"/>
          <w:szCs w:val="24"/>
        </w:rPr>
        <w:t>c ofert</w:t>
      </w:r>
      <w:r w:rsidRPr="005E1380">
        <w:rPr>
          <w:rFonts w:ascii="Times New Roman" w:eastAsia="TimesNewRoman" w:hAnsi="Times New Roman"/>
          <w:color w:val="000000" w:themeColor="text1"/>
          <w:sz w:val="24"/>
          <w:szCs w:val="24"/>
        </w:rPr>
        <w:t>ę</w:t>
      </w:r>
      <w:r w:rsidRPr="005E1380">
        <w:rPr>
          <w:rFonts w:ascii="Times New Roman" w:hAnsi="Times New Roman"/>
          <w:color w:val="000000" w:themeColor="text1"/>
          <w:sz w:val="24"/>
          <w:szCs w:val="24"/>
        </w:rPr>
        <w:t>, jest zobligowany poinformowa</w:t>
      </w:r>
      <w:r w:rsidRPr="005E1380">
        <w:rPr>
          <w:rFonts w:ascii="Times New Roman" w:eastAsia="TimesNewRoman" w:hAnsi="Times New Roman"/>
          <w:color w:val="000000" w:themeColor="text1"/>
          <w:sz w:val="24"/>
          <w:szCs w:val="24"/>
        </w:rPr>
        <w:t xml:space="preserve">ć </w:t>
      </w:r>
      <w:r w:rsidRPr="005E1380">
        <w:rPr>
          <w:rFonts w:ascii="Times New Roman" w:hAnsi="Times New Roman"/>
          <w:color w:val="000000" w:themeColor="text1"/>
          <w:sz w:val="24"/>
          <w:szCs w:val="24"/>
        </w:rPr>
        <w:t>Zamawiaj</w:t>
      </w:r>
      <w:r w:rsidRPr="005E1380">
        <w:rPr>
          <w:rFonts w:ascii="Times New Roman" w:eastAsia="TimesNewRoman" w:hAnsi="Times New Roman"/>
          <w:color w:val="000000" w:themeColor="text1"/>
          <w:sz w:val="24"/>
          <w:szCs w:val="24"/>
        </w:rPr>
        <w:t>ą</w:t>
      </w:r>
      <w:r w:rsidRPr="005E1380">
        <w:rPr>
          <w:rFonts w:ascii="Times New Roman" w:hAnsi="Times New Roman"/>
          <w:color w:val="000000" w:themeColor="text1"/>
          <w:sz w:val="24"/>
          <w:szCs w:val="24"/>
        </w:rPr>
        <w:t xml:space="preserve">cego, </w:t>
      </w:r>
      <w:r w:rsidRPr="005E1380">
        <w:rPr>
          <w:rFonts w:ascii="Times New Roman" w:eastAsia="TimesNewRoman" w:hAnsi="Times New Roman"/>
          <w:color w:val="000000" w:themeColor="text1"/>
          <w:sz w:val="24"/>
          <w:szCs w:val="24"/>
        </w:rPr>
        <w:t>ż</w:t>
      </w:r>
      <w:r w:rsidRPr="005E1380">
        <w:rPr>
          <w:rFonts w:ascii="Times New Roman" w:hAnsi="Times New Roman"/>
          <w:color w:val="000000" w:themeColor="text1"/>
          <w:sz w:val="24"/>
          <w:szCs w:val="24"/>
        </w:rPr>
        <w:t>e wybór jego oferty b</w:t>
      </w:r>
      <w:r w:rsidRPr="005E1380">
        <w:rPr>
          <w:rFonts w:ascii="Times New Roman" w:eastAsia="TimesNewRoman" w:hAnsi="Times New Roman"/>
          <w:color w:val="000000" w:themeColor="text1"/>
          <w:sz w:val="24"/>
          <w:szCs w:val="24"/>
        </w:rPr>
        <w:t>ę</w:t>
      </w:r>
      <w:r w:rsidRPr="005E1380">
        <w:rPr>
          <w:rFonts w:ascii="Times New Roman" w:hAnsi="Times New Roman"/>
          <w:color w:val="000000" w:themeColor="text1"/>
          <w:sz w:val="24"/>
          <w:szCs w:val="24"/>
        </w:rPr>
        <w:t>dzie prowadzi</w:t>
      </w:r>
      <w:r w:rsidRPr="005E1380">
        <w:rPr>
          <w:rFonts w:ascii="Times New Roman" w:eastAsia="TimesNewRoman" w:hAnsi="Times New Roman"/>
          <w:color w:val="000000" w:themeColor="text1"/>
          <w:sz w:val="24"/>
          <w:szCs w:val="24"/>
        </w:rPr>
        <w:t xml:space="preserve">ć </w:t>
      </w:r>
      <w:r w:rsidRPr="005E1380">
        <w:rPr>
          <w:rFonts w:ascii="Times New Roman" w:hAnsi="Times New Roman"/>
          <w:color w:val="000000" w:themeColor="text1"/>
          <w:sz w:val="24"/>
          <w:szCs w:val="24"/>
        </w:rPr>
        <w:t>do powstania u Zamawiaj</w:t>
      </w:r>
      <w:r w:rsidRPr="005E1380">
        <w:rPr>
          <w:rFonts w:ascii="Times New Roman" w:eastAsia="TimesNewRoman" w:hAnsi="Times New Roman"/>
          <w:color w:val="000000" w:themeColor="text1"/>
          <w:sz w:val="24"/>
          <w:szCs w:val="24"/>
        </w:rPr>
        <w:t>ą</w:t>
      </w:r>
      <w:r w:rsidRPr="005E1380">
        <w:rPr>
          <w:rFonts w:ascii="Times New Roman" w:hAnsi="Times New Roman"/>
          <w:color w:val="000000" w:themeColor="text1"/>
          <w:sz w:val="24"/>
          <w:szCs w:val="24"/>
        </w:rPr>
        <w:t>cego obowi</w:t>
      </w:r>
      <w:r w:rsidRPr="005E1380">
        <w:rPr>
          <w:rFonts w:ascii="Times New Roman" w:eastAsia="TimesNewRoman" w:hAnsi="Times New Roman"/>
          <w:color w:val="000000" w:themeColor="text1"/>
          <w:sz w:val="24"/>
          <w:szCs w:val="24"/>
        </w:rPr>
        <w:t>ą</w:t>
      </w:r>
      <w:r w:rsidRPr="005E1380">
        <w:rPr>
          <w:rFonts w:ascii="Times New Roman" w:hAnsi="Times New Roman"/>
          <w:color w:val="000000" w:themeColor="text1"/>
          <w:sz w:val="24"/>
          <w:szCs w:val="24"/>
        </w:rPr>
        <w:t>zku podatkowego, wskazuj</w:t>
      </w:r>
      <w:r w:rsidRPr="005E1380">
        <w:rPr>
          <w:rFonts w:ascii="Times New Roman" w:eastAsia="TimesNewRoman" w:hAnsi="Times New Roman"/>
          <w:color w:val="000000" w:themeColor="text1"/>
          <w:sz w:val="24"/>
          <w:szCs w:val="24"/>
        </w:rPr>
        <w:t>ą</w:t>
      </w:r>
      <w:r w:rsidRPr="005E1380">
        <w:rPr>
          <w:rFonts w:ascii="Times New Roman" w:hAnsi="Times New Roman"/>
          <w:color w:val="000000" w:themeColor="text1"/>
          <w:sz w:val="24"/>
          <w:szCs w:val="24"/>
        </w:rPr>
        <w:t>c nazw</w:t>
      </w:r>
      <w:r w:rsidRPr="005E1380">
        <w:rPr>
          <w:rFonts w:ascii="Times New Roman" w:eastAsia="TimesNewRoman" w:hAnsi="Times New Roman"/>
          <w:color w:val="000000" w:themeColor="text1"/>
          <w:sz w:val="24"/>
          <w:szCs w:val="24"/>
        </w:rPr>
        <w:t xml:space="preserve">ę </w:t>
      </w:r>
      <w:r w:rsidRPr="005E1380">
        <w:rPr>
          <w:rFonts w:ascii="Times New Roman" w:hAnsi="Times New Roman"/>
          <w:bCs/>
          <w:color w:val="000000" w:themeColor="text1"/>
          <w:sz w:val="24"/>
          <w:szCs w:val="24"/>
        </w:rPr>
        <w:t>(rodzaj) towaru lub usługi</w:t>
      </w:r>
      <w:r w:rsidRPr="005E1380">
        <w:rPr>
          <w:rFonts w:ascii="Times New Roman" w:hAnsi="Times New Roman"/>
          <w:color w:val="000000" w:themeColor="text1"/>
          <w:sz w:val="24"/>
          <w:szCs w:val="24"/>
        </w:rPr>
        <w:t xml:space="preserve">, których dostawa lub </w:t>
      </w:r>
      <w:r w:rsidRPr="005E1380">
        <w:rPr>
          <w:rFonts w:ascii="Times New Roman" w:eastAsia="TimesNewRoman, Bold" w:hAnsi="Times New Roman"/>
          <w:bCs/>
          <w:color w:val="000000" w:themeColor="text1"/>
          <w:sz w:val="24"/>
          <w:szCs w:val="24"/>
        </w:rPr>
        <w:t>ś</w:t>
      </w:r>
      <w:r w:rsidRPr="005E1380">
        <w:rPr>
          <w:rFonts w:ascii="Times New Roman" w:hAnsi="Times New Roman"/>
          <w:bCs/>
          <w:color w:val="000000" w:themeColor="text1"/>
          <w:sz w:val="24"/>
          <w:szCs w:val="24"/>
        </w:rPr>
        <w:t xml:space="preserve">wiadczenie </w:t>
      </w:r>
      <w:r w:rsidRPr="005E1380">
        <w:rPr>
          <w:rFonts w:ascii="Times New Roman" w:hAnsi="Times New Roman"/>
          <w:color w:val="000000" w:themeColor="text1"/>
          <w:sz w:val="24"/>
          <w:szCs w:val="24"/>
        </w:rPr>
        <w:t>b</w:t>
      </w:r>
      <w:r w:rsidRPr="005E1380">
        <w:rPr>
          <w:rFonts w:ascii="Times New Roman" w:eastAsia="TimesNewRoman" w:hAnsi="Times New Roman"/>
          <w:color w:val="000000" w:themeColor="text1"/>
          <w:sz w:val="24"/>
          <w:szCs w:val="24"/>
        </w:rPr>
        <w:t>ę</w:t>
      </w:r>
      <w:r w:rsidRPr="005E1380">
        <w:rPr>
          <w:rFonts w:ascii="Times New Roman" w:hAnsi="Times New Roman"/>
          <w:color w:val="000000" w:themeColor="text1"/>
          <w:sz w:val="24"/>
          <w:szCs w:val="24"/>
        </w:rPr>
        <w:t>dzie prowadzi</w:t>
      </w:r>
      <w:r w:rsidRPr="005E1380">
        <w:rPr>
          <w:rFonts w:ascii="Times New Roman" w:eastAsia="TimesNewRoman" w:hAnsi="Times New Roman"/>
          <w:color w:val="000000" w:themeColor="text1"/>
          <w:sz w:val="24"/>
          <w:szCs w:val="24"/>
        </w:rPr>
        <w:t xml:space="preserve">ć </w:t>
      </w:r>
      <w:r w:rsidRPr="005E1380">
        <w:rPr>
          <w:rFonts w:ascii="Times New Roman" w:hAnsi="Times New Roman"/>
          <w:color w:val="000000" w:themeColor="text1"/>
          <w:sz w:val="24"/>
          <w:szCs w:val="24"/>
        </w:rPr>
        <w:t>do jego powstania, oraz wskazuj</w:t>
      </w:r>
      <w:r w:rsidRPr="005E1380">
        <w:rPr>
          <w:rFonts w:ascii="Times New Roman" w:eastAsia="TimesNewRoman" w:hAnsi="Times New Roman"/>
          <w:color w:val="000000" w:themeColor="text1"/>
          <w:sz w:val="24"/>
          <w:szCs w:val="24"/>
        </w:rPr>
        <w:t>ą</w:t>
      </w:r>
      <w:r w:rsidRPr="005E1380">
        <w:rPr>
          <w:rFonts w:ascii="Times New Roman" w:hAnsi="Times New Roman"/>
          <w:color w:val="000000" w:themeColor="text1"/>
          <w:sz w:val="24"/>
          <w:szCs w:val="24"/>
        </w:rPr>
        <w:t>c ich warto</w:t>
      </w:r>
      <w:r w:rsidRPr="005E1380">
        <w:rPr>
          <w:rFonts w:ascii="Times New Roman" w:eastAsia="TimesNewRoman" w:hAnsi="Times New Roman"/>
          <w:color w:val="000000" w:themeColor="text1"/>
          <w:sz w:val="24"/>
          <w:szCs w:val="24"/>
        </w:rPr>
        <w:t xml:space="preserve">ść </w:t>
      </w:r>
      <w:r w:rsidRPr="005E1380">
        <w:rPr>
          <w:rFonts w:ascii="Times New Roman" w:hAnsi="Times New Roman"/>
          <w:color w:val="000000" w:themeColor="text1"/>
          <w:sz w:val="24"/>
          <w:szCs w:val="24"/>
        </w:rPr>
        <w:t>bez kwoty podatku.</w:t>
      </w:r>
    </w:p>
    <w:p w14:paraId="56E8E322" w14:textId="77777777" w:rsidR="00B10EE5" w:rsidRPr="005E1380" w:rsidRDefault="00B10EE5" w:rsidP="00B10EE5">
      <w:pPr>
        <w:pStyle w:val="Akapitzlist"/>
        <w:numPr>
          <w:ilvl w:val="0"/>
          <w:numId w:val="9"/>
        </w:numPr>
        <w:tabs>
          <w:tab w:val="left" w:pos="2550"/>
        </w:tabs>
        <w:autoSpaceDE w:val="0"/>
        <w:spacing w:after="0" w:line="240" w:lineRule="auto"/>
        <w:ind w:left="567" w:hanging="425"/>
        <w:jc w:val="both"/>
        <w:rPr>
          <w:color w:val="000000" w:themeColor="text1"/>
        </w:rPr>
      </w:pPr>
      <w:r w:rsidRPr="005E1380">
        <w:rPr>
          <w:rFonts w:ascii="Times New Roman" w:hAnsi="Times New Roman"/>
          <w:color w:val="000000" w:themeColor="text1"/>
          <w:sz w:val="24"/>
          <w:szCs w:val="24"/>
        </w:rPr>
        <w:t xml:space="preserve">Oferta winna być sporządzona w formie pisemnej w języku polskim. Wszystkie strony oferty winny być spięte (zszyte) w sposób trwały, zapobiegający dekompletacji zawartości oferty. </w:t>
      </w:r>
    </w:p>
    <w:p w14:paraId="3F5E666B" w14:textId="77777777" w:rsidR="00B10EE5" w:rsidRPr="005E1380" w:rsidRDefault="00B10EE5" w:rsidP="00B10EE5">
      <w:pPr>
        <w:pStyle w:val="Akapitzlist"/>
        <w:numPr>
          <w:ilvl w:val="0"/>
          <w:numId w:val="9"/>
        </w:numPr>
        <w:tabs>
          <w:tab w:val="left" w:pos="2550"/>
        </w:tabs>
        <w:autoSpaceDE w:val="0"/>
        <w:spacing w:after="0" w:line="240" w:lineRule="auto"/>
        <w:ind w:left="567" w:hanging="425"/>
        <w:jc w:val="both"/>
        <w:rPr>
          <w:color w:val="000000" w:themeColor="text1"/>
        </w:rPr>
      </w:pPr>
      <w:r w:rsidRPr="005E1380">
        <w:rPr>
          <w:rFonts w:ascii="Times New Roman" w:hAnsi="Times New Roman"/>
          <w:color w:val="000000" w:themeColor="text1"/>
          <w:sz w:val="24"/>
          <w:szCs w:val="24"/>
        </w:rPr>
        <w:t>Oferta oraz wszystkie załączniki muszą być podpisane i opieczętowane przez Wykonawcę, tj. muszą być podpisane przez osobę upoważnioną do reprezentowania Wykonawcy, zgodnie z formą reprezentacji Wykonawcy określoną we właściwym rejestrze lub innym dokumencie, właściwym dla formy organizacyjnej Wykonawcy. Upoważnienie musi być dołączone do oferty (np. pełnomocnictwo), o ile nie wynika ono z innych dokumentów załączonych do oferty przez Wykonawcę. Podpisy należy składać w sposób umożliwiający identyfikację podpisującego. Kopie dokumentów winny być poświadczone za zgodność z oryginałem, przez co rozumie się podpisanie dokumentu przez Wykonawcę oraz opatrzenie dokumentu klauzulą: „za zgodność z oryginałem”, z zastrzeżeniem notarialnego poświadczenia pełnomocnictw.</w:t>
      </w:r>
    </w:p>
    <w:p w14:paraId="238BF342" w14:textId="77777777" w:rsidR="00B10EE5" w:rsidRPr="005E1380" w:rsidRDefault="00B10EE5" w:rsidP="00B10EE5">
      <w:pPr>
        <w:pStyle w:val="Akapitzlist"/>
        <w:numPr>
          <w:ilvl w:val="0"/>
          <w:numId w:val="9"/>
        </w:numPr>
        <w:tabs>
          <w:tab w:val="left" w:pos="2550"/>
        </w:tabs>
        <w:autoSpaceDE w:val="0"/>
        <w:spacing w:after="0" w:line="240" w:lineRule="auto"/>
        <w:ind w:left="567" w:hanging="425"/>
        <w:jc w:val="both"/>
        <w:rPr>
          <w:color w:val="000000" w:themeColor="text1"/>
        </w:rPr>
      </w:pPr>
      <w:r w:rsidRPr="005E1380">
        <w:rPr>
          <w:rFonts w:ascii="Times New Roman" w:hAnsi="Times New Roman"/>
          <w:color w:val="000000" w:themeColor="text1"/>
          <w:sz w:val="24"/>
          <w:szCs w:val="24"/>
        </w:rPr>
        <w:t>W przypadku Wykonawców wspólnie ubiegających się o udzielenie zamówienia - kopie dokumentów dotyczących odpowiednio Wykonawcy lub tych podmiotów winny być poświadczone za zgodność z oryginałem przez Wykonawcę lub te podmioty, tj. w zakresie dokumentów, które każdego z nich dotyczą.</w:t>
      </w:r>
    </w:p>
    <w:p w14:paraId="4B000364" w14:textId="77777777" w:rsidR="00B10EE5" w:rsidRPr="005E1380" w:rsidRDefault="00B10EE5" w:rsidP="00B10EE5">
      <w:pPr>
        <w:pStyle w:val="Akapitzlist"/>
        <w:numPr>
          <w:ilvl w:val="0"/>
          <w:numId w:val="9"/>
        </w:numPr>
        <w:tabs>
          <w:tab w:val="left" w:pos="2550"/>
        </w:tabs>
        <w:autoSpaceDE w:val="0"/>
        <w:spacing w:after="0" w:line="240" w:lineRule="auto"/>
        <w:ind w:left="567" w:hanging="425"/>
        <w:jc w:val="both"/>
        <w:rPr>
          <w:color w:val="000000" w:themeColor="text1"/>
        </w:rPr>
      </w:pPr>
      <w:r w:rsidRPr="005E1380">
        <w:rPr>
          <w:rFonts w:ascii="Times New Roman" w:hAnsi="Times New Roman"/>
          <w:color w:val="000000" w:themeColor="text1"/>
          <w:sz w:val="24"/>
          <w:szCs w:val="24"/>
        </w:rPr>
        <w:t>Wszelkie poprawki lub zmiany w tekście oferty muszą być parafowane przez Wykonawcę lub przez osobę/osoby upoważnione do reprezentowania Wykonawcy.</w:t>
      </w:r>
    </w:p>
    <w:p w14:paraId="5A8EFA0E" w14:textId="77777777" w:rsidR="00B10EE5" w:rsidRPr="005E1380" w:rsidRDefault="00B10EE5" w:rsidP="00B10EE5">
      <w:pPr>
        <w:jc w:val="both"/>
        <w:rPr>
          <w:color w:val="000000" w:themeColor="text1"/>
          <w:sz w:val="28"/>
          <w:szCs w:val="28"/>
        </w:rPr>
      </w:pPr>
    </w:p>
    <w:p w14:paraId="3A1BC60D" w14:textId="77777777" w:rsidR="00B10EE5" w:rsidRPr="005E1380" w:rsidRDefault="00B10EE5" w:rsidP="00B10EE5">
      <w:pPr>
        <w:jc w:val="both"/>
        <w:rPr>
          <w:b/>
          <w:color w:val="000000" w:themeColor="text1"/>
        </w:rPr>
      </w:pPr>
      <w:r w:rsidRPr="005E1380">
        <w:rPr>
          <w:b/>
          <w:color w:val="000000" w:themeColor="text1"/>
        </w:rPr>
        <w:t>VIII.  MIEJSCE ORAZ TERMIN SKŁADANIA I OTWARCIA OFERT:</w:t>
      </w:r>
    </w:p>
    <w:p w14:paraId="5689A7D4" w14:textId="77777777" w:rsidR="00B10EE5" w:rsidRPr="005E1380" w:rsidRDefault="00B10EE5" w:rsidP="007B300D">
      <w:pPr>
        <w:pStyle w:val="Akapitzlist"/>
        <w:numPr>
          <w:ilvl w:val="0"/>
          <w:numId w:val="10"/>
        </w:numPr>
        <w:jc w:val="both"/>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 xml:space="preserve">Oferty należy składać w budynku </w:t>
      </w:r>
      <w:r w:rsidR="007B300D" w:rsidRPr="005E1380">
        <w:rPr>
          <w:rFonts w:ascii="Times New Roman" w:hAnsi="Times New Roman" w:cs="Times New Roman"/>
          <w:color w:val="000000" w:themeColor="text1"/>
          <w:sz w:val="24"/>
          <w:szCs w:val="24"/>
        </w:rPr>
        <w:t xml:space="preserve">Zespół Szkół w </w:t>
      </w:r>
      <w:proofErr w:type="gramStart"/>
      <w:r w:rsidR="007B300D" w:rsidRPr="005E1380">
        <w:rPr>
          <w:rFonts w:ascii="Times New Roman" w:hAnsi="Times New Roman" w:cs="Times New Roman"/>
          <w:color w:val="000000" w:themeColor="text1"/>
          <w:sz w:val="24"/>
          <w:szCs w:val="24"/>
        </w:rPr>
        <w:t>Gdowie,  32</w:t>
      </w:r>
      <w:proofErr w:type="gramEnd"/>
      <w:r w:rsidR="007B300D" w:rsidRPr="005E1380">
        <w:rPr>
          <w:rFonts w:ascii="Times New Roman" w:hAnsi="Times New Roman" w:cs="Times New Roman"/>
          <w:color w:val="000000" w:themeColor="text1"/>
          <w:sz w:val="24"/>
          <w:szCs w:val="24"/>
        </w:rPr>
        <w:t>-420 Gdów 405</w:t>
      </w:r>
      <w:r w:rsidRPr="005E1380">
        <w:rPr>
          <w:rFonts w:ascii="Times New Roman" w:hAnsi="Times New Roman" w:cs="Times New Roman"/>
          <w:color w:val="000000" w:themeColor="text1"/>
          <w:sz w:val="24"/>
          <w:szCs w:val="24"/>
        </w:rPr>
        <w:t xml:space="preserve">w sekretariacie szkoły do dnia </w:t>
      </w:r>
      <w:r w:rsidR="005E1380" w:rsidRPr="005E1380">
        <w:rPr>
          <w:rFonts w:ascii="Times New Roman" w:hAnsi="Times New Roman" w:cs="Times New Roman"/>
          <w:b/>
          <w:color w:val="000000" w:themeColor="text1"/>
          <w:sz w:val="24"/>
          <w:szCs w:val="24"/>
        </w:rPr>
        <w:t xml:space="preserve">15 stycznia 2021 </w:t>
      </w:r>
      <w:r w:rsidR="007B300D" w:rsidRPr="005E1380">
        <w:rPr>
          <w:rFonts w:ascii="Times New Roman" w:hAnsi="Times New Roman" w:cs="Times New Roman"/>
          <w:b/>
          <w:color w:val="000000" w:themeColor="text1"/>
          <w:sz w:val="24"/>
          <w:szCs w:val="24"/>
        </w:rPr>
        <w:t xml:space="preserve"> do godz. </w:t>
      </w:r>
      <w:r w:rsidR="005E1380" w:rsidRPr="005E1380">
        <w:rPr>
          <w:rFonts w:ascii="Times New Roman" w:hAnsi="Times New Roman" w:cs="Times New Roman"/>
          <w:b/>
          <w:color w:val="000000" w:themeColor="text1"/>
          <w:sz w:val="24"/>
          <w:szCs w:val="24"/>
        </w:rPr>
        <w:t>9</w:t>
      </w:r>
      <w:r w:rsidR="00041E71" w:rsidRPr="005E1380">
        <w:rPr>
          <w:rFonts w:ascii="Times New Roman" w:hAnsi="Times New Roman" w:cs="Times New Roman"/>
          <w:b/>
          <w:color w:val="000000" w:themeColor="text1"/>
          <w:sz w:val="24"/>
          <w:szCs w:val="24"/>
        </w:rPr>
        <w:t>:45</w:t>
      </w:r>
      <w:r w:rsidRPr="005E1380">
        <w:rPr>
          <w:rFonts w:ascii="Times New Roman" w:hAnsi="Times New Roman" w:cs="Times New Roman"/>
          <w:b/>
          <w:color w:val="000000" w:themeColor="text1"/>
          <w:sz w:val="24"/>
          <w:szCs w:val="24"/>
        </w:rPr>
        <w:t>.</w:t>
      </w:r>
    </w:p>
    <w:p w14:paraId="79F85850" w14:textId="77777777" w:rsidR="00041E71" w:rsidRPr="005E1380" w:rsidRDefault="00041E71" w:rsidP="00041E71">
      <w:pPr>
        <w:pStyle w:val="Akapitzlist"/>
        <w:numPr>
          <w:ilvl w:val="0"/>
          <w:numId w:val="10"/>
        </w:numPr>
        <w:jc w:val="both"/>
        <w:rPr>
          <w:rFonts w:ascii="Times New Roman" w:hAnsi="Times New Roman" w:cs="Times New Roman"/>
          <w:color w:val="000000" w:themeColor="text1"/>
          <w:sz w:val="24"/>
          <w:szCs w:val="24"/>
        </w:rPr>
      </w:pPr>
      <w:r w:rsidRPr="005E1380">
        <w:rPr>
          <w:rFonts w:ascii="Times New Roman" w:hAnsi="Times New Roman" w:cs="Times New Roman"/>
          <w:b/>
          <w:color w:val="000000" w:themeColor="text1"/>
          <w:sz w:val="24"/>
          <w:szCs w:val="24"/>
        </w:rPr>
        <w:t>Zamawiający zastrzega, iż osoby bezpośrednio składające ofertę lub biorące udział w otwarciu ofert mogą zostać poddane procesowi pomiaru temperatury przed wejściem do budynku Zespołu Szkół w Gdowie. Ponadto osoby bezpośrednio składające ofertę lub biorące udział w otwarciu ofert będą zobowiązane do posiadania i właściwego używania środków ochrony pozwalających na zakrycie ust i nosa, a także przebywania w jednorazowych rękawiczkach ochronnych</w:t>
      </w:r>
      <w:r w:rsidRPr="005E1380">
        <w:rPr>
          <w:rFonts w:ascii="Times New Roman" w:hAnsi="Times New Roman" w:cs="Times New Roman"/>
          <w:color w:val="000000" w:themeColor="text1"/>
          <w:sz w:val="24"/>
          <w:szCs w:val="24"/>
        </w:rPr>
        <w:t xml:space="preserve">. W przypadku wprowadzenia ograniczeń w dostępie do budynku Zespołu Szkół w Gdowie Zamawiający zastrzega, iż może upublicznić otwarcie ofert w inny sposób – np. w formie transmisji on-line. </w:t>
      </w:r>
    </w:p>
    <w:p w14:paraId="4760EF45" w14:textId="77777777" w:rsidR="00B10EE5" w:rsidRPr="005E1380" w:rsidRDefault="00B10EE5" w:rsidP="00B10EE5">
      <w:pPr>
        <w:pStyle w:val="Akapitzlist"/>
        <w:numPr>
          <w:ilvl w:val="0"/>
          <w:numId w:val="10"/>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 xml:space="preserve">Wykonawca winien umieścić ofertę wraz z wymaganymi załącznikami, oświadczeniami i dokumentami w zamkniętej kopercie zaadresowanej na powyżej wskazany </w:t>
      </w:r>
      <w:proofErr w:type="gramStart"/>
      <w:r w:rsidRPr="005E1380">
        <w:rPr>
          <w:rFonts w:ascii="Times New Roman" w:hAnsi="Times New Roman"/>
          <w:color w:val="000000" w:themeColor="text1"/>
          <w:sz w:val="24"/>
          <w:szCs w:val="24"/>
        </w:rPr>
        <w:t>adres  Zamawiającego</w:t>
      </w:r>
      <w:proofErr w:type="gramEnd"/>
      <w:r w:rsidRPr="005E1380">
        <w:rPr>
          <w:rFonts w:ascii="Times New Roman" w:hAnsi="Times New Roman"/>
          <w:color w:val="000000" w:themeColor="text1"/>
          <w:sz w:val="24"/>
          <w:szCs w:val="24"/>
        </w:rPr>
        <w:t>. Na kopercie należy umieścić nazwę i adres Wykonawcy lub pieczęć firmową oraz następujące oznaczenia:</w:t>
      </w:r>
    </w:p>
    <w:p w14:paraId="6CC80DCB" w14:textId="77777777" w:rsidR="00B10EE5" w:rsidRPr="005E1380" w:rsidRDefault="00B10EE5" w:rsidP="00B10EE5">
      <w:pPr>
        <w:tabs>
          <w:tab w:val="left" w:pos="1478"/>
        </w:tabs>
        <w:jc w:val="both"/>
        <w:rPr>
          <w:color w:val="000000" w:themeColor="text1"/>
          <w:lang w:eastAsia="ar-SA"/>
        </w:rPr>
      </w:pPr>
      <w:r w:rsidRPr="005E1380">
        <w:rPr>
          <w:color w:val="000000" w:themeColor="text1"/>
          <w:lang w:eastAsia="ar-SA"/>
        </w:rPr>
        <w:tab/>
      </w:r>
    </w:p>
    <w:p w14:paraId="51C61BE2" w14:textId="77777777" w:rsidR="005E1380" w:rsidRDefault="005E1380" w:rsidP="00041E71">
      <w:pPr>
        <w:pStyle w:val="NormalnyWeb"/>
        <w:pBdr>
          <w:top w:val="single" w:sz="4" w:space="1" w:color="auto"/>
          <w:left w:val="single" w:sz="4" w:space="4" w:color="auto"/>
          <w:bottom w:val="single" w:sz="4" w:space="1" w:color="auto"/>
          <w:right w:val="single" w:sz="4" w:space="4" w:color="auto"/>
        </w:pBdr>
        <w:jc w:val="center"/>
        <w:rPr>
          <w:b/>
          <w:color w:val="000000" w:themeColor="text1"/>
        </w:rPr>
      </w:pPr>
      <w:r>
        <w:rPr>
          <w:b/>
          <w:color w:val="000000" w:themeColor="text1"/>
        </w:rPr>
        <w:t>OFERTA</w:t>
      </w:r>
      <w:r w:rsidR="00B10EE5" w:rsidRPr="005E1380">
        <w:rPr>
          <w:b/>
          <w:color w:val="000000" w:themeColor="text1"/>
        </w:rPr>
        <w:t xml:space="preserve"> </w:t>
      </w:r>
    </w:p>
    <w:p w14:paraId="38287FC0" w14:textId="77777777" w:rsidR="00041E71" w:rsidRPr="005E1380" w:rsidRDefault="005E1380" w:rsidP="00041E71">
      <w:pPr>
        <w:pStyle w:val="NormalnyWeb"/>
        <w:pBdr>
          <w:top w:val="single" w:sz="4" w:space="1" w:color="auto"/>
          <w:left w:val="single" w:sz="4" w:space="4" w:color="auto"/>
          <w:bottom w:val="single" w:sz="4" w:space="1" w:color="auto"/>
          <w:right w:val="single" w:sz="4" w:space="4" w:color="auto"/>
        </w:pBdr>
        <w:jc w:val="center"/>
        <w:rPr>
          <w:b/>
          <w:color w:val="000000" w:themeColor="text1"/>
        </w:rPr>
      </w:pPr>
      <w:r w:rsidRPr="005E1380">
        <w:rPr>
          <w:b/>
          <w:color w:val="000000" w:themeColor="text1"/>
        </w:rPr>
        <w:t xml:space="preserve">Usługa organizacji kursów zawodowych w ramach projektu Centrum Kompetencji Zawodowych w Gdowie </w:t>
      </w:r>
      <w:proofErr w:type="gramStart"/>
      <w:r w:rsidRPr="005E1380">
        <w:rPr>
          <w:b/>
          <w:color w:val="000000" w:themeColor="text1"/>
        </w:rPr>
        <w:t>II  w</w:t>
      </w:r>
      <w:proofErr w:type="gramEnd"/>
      <w:r w:rsidRPr="005E1380">
        <w:rPr>
          <w:b/>
          <w:color w:val="000000" w:themeColor="text1"/>
        </w:rPr>
        <w:t xml:space="preserve"> roku 2021</w:t>
      </w:r>
      <w:r w:rsidR="00041E71" w:rsidRPr="005E1380">
        <w:rPr>
          <w:b/>
          <w:color w:val="000000" w:themeColor="text1"/>
        </w:rPr>
        <w:t>”</w:t>
      </w:r>
    </w:p>
    <w:p w14:paraId="04B9A9A4" w14:textId="77777777" w:rsidR="00B10EE5" w:rsidRPr="005E1380" w:rsidRDefault="00242AF7" w:rsidP="00041E71">
      <w:pPr>
        <w:pStyle w:val="NormalnyWeb"/>
        <w:pBdr>
          <w:top w:val="single" w:sz="4" w:space="1" w:color="auto"/>
          <w:left w:val="single" w:sz="4" w:space="4" w:color="auto"/>
          <w:bottom w:val="single" w:sz="4" w:space="1" w:color="auto"/>
          <w:right w:val="single" w:sz="4" w:space="4" w:color="auto"/>
        </w:pBdr>
        <w:jc w:val="center"/>
        <w:rPr>
          <w:b/>
          <w:color w:val="000000" w:themeColor="text1"/>
        </w:rPr>
      </w:pPr>
      <w:r w:rsidRPr="005E1380">
        <w:rPr>
          <w:b/>
          <w:color w:val="000000" w:themeColor="text1"/>
        </w:rPr>
        <w:t xml:space="preserve">Nie otwierać </w:t>
      </w:r>
      <w:r w:rsidR="00041E71" w:rsidRPr="005E1380">
        <w:rPr>
          <w:b/>
          <w:color w:val="000000" w:themeColor="text1"/>
        </w:rPr>
        <w:t xml:space="preserve">do dnia </w:t>
      </w:r>
      <w:r w:rsidR="005E1380" w:rsidRPr="005E1380">
        <w:rPr>
          <w:b/>
          <w:color w:val="000000" w:themeColor="text1"/>
        </w:rPr>
        <w:t xml:space="preserve">15 stycznia </w:t>
      </w:r>
      <w:proofErr w:type="gramStart"/>
      <w:r w:rsidR="005E1380" w:rsidRPr="005E1380">
        <w:rPr>
          <w:b/>
          <w:color w:val="000000" w:themeColor="text1"/>
        </w:rPr>
        <w:t>2021  do</w:t>
      </w:r>
      <w:proofErr w:type="gramEnd"/>
      <w:r w:rsidR="005E1380" w:rsidRPr="005E1380">
        <w:rPr>
          <w:b/>
          <w:color w:val="000000" w:themeColor="text1"/>
        </w:rPr>
        <w:t xml:space="preserve"> godz. 10.00</w:t>
      </w:r>
      <w:r w:rsidR="00041E71" w:rsidRPr="005E1380">
        <w:rPr>
          <w:b/>
          <w:color w:val="000000" w:themeColor="text1"/>
        </w:rPr>
        <w:t>.</w:t>
      </w:r>
    </w:p>
    <w:p w14:paraId="61ADB797" w14:textId="77777777" w:rsidR="00850097" w:rsidRPr="005E1380" w:rsidRDefault="00850097" w:rsidP="00850097">
      <w:pPr>
        <w:rPr>
          <w:color w:val="000000" w:themeColor="text1"/>
        </w:rPr>
      </w:pPr>
    </w:p>
    <w:p w14:paraId="606912D7" w14:textId="77777777" w:rsidR="00B10EE5" w:rsidRPr="005E1380" w:rsidRDefault="00B10EE5" w:rsidP="00B10EE5">
      <w:pPr>
        <w:pStyle w:val="Akapitzlist"/>
        <w:numPr>
          <w:ilvl w:val="0"/>
          <w:numId w:val="10"/>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Przed upływem terminu do składania ofert, Wykonawca może zmienić lub wycofać ofertę. Zmieniona oferta winna być złożona na zasadach i w sposób w jaki jest składana oferta z dopiskiem: „ZMIANA OFERTY”. W przypadku, gdy przed upływem terminu składania ofert Wykonawca zamierza wycofać ofertę winien pisemnie powiadomić Zamawiającego o tym fakcie. Wycofanie należy złożyć w miejscu i według zasad obowiązujących przy składaniu oferty z dopiskiem: „WYCOFANIE”.</w:t>
      </w:r>
    </w:p>
    <w:p w14:paraId="3A04AD07" w14:textId="77777777" w:rsidR="00B10EE5" w:rsidRPr="005E1380" w:rsidRDefault="00B10EE5" w:rsidP="005E1380">
      <w:pPr>
        <w:pStyle w:val="Akapitzlist"/>
        <w:numPr>
          <w:ilvl w:val="0"/>
          <w:numId w:val="10"/>
        </w:numPr>
        <w:jc w:val="both"/>
        <w:rPr>
          <w:rFonts w:ascii="Times New Roman" w:hAnsi="Times New Roman" w:cs="Times New Roman"/>
          <w:color w:val="000000" w:themeColor="text1"/>
          <w:sz w:val="24"/>
          <w:szCs w:val="24"/>
        </w:rPr>
      </w:pPr>
      <w:r w:rsidRPr="005E1380">
        <w:rPr>
          <w:rFonts w:ascii="Times New Roman" w:hAnsi="Times New Roman"/>
          <w:color w:val="000000" w:themeColor="text1"/>
          <w:sz w:val="24"/>
          <w:szCs w:val="24"/>
        </w:rPr>
        <w:t xml:space="preserve">Otwarcie ofert jest jawne. Zamawiający otworzy oferty w dniu </w:t>
      </w:r>
      <w:r w:rsidR="005E1380" w:rsidRPr="005E1380">
        <w:rPr>
          <w:rFonts w:ascii="Times New Roman" w:hAnsi="Times New Roman" w:cs="Times New Roman"/>
          <w:b/>
          <w:color w:val="000000" w:themeColor="text1"/>
          <w:sz w:val="24"/>
          <w:szCs w:val="24"/>
        </w:rPr>
        <w:t xml:space="preserve">15 stycznia </w:t>
      </w:r>
      <w:proofErr w:type="gramStart"/>
      <w:r w:rsidR="005E1380" w:rsidRPr="005E1380">
        <w:rPr>
          <w:rFonts w:ascii="Times New Roman" w:hAnsi="Times New Roman" w:cs="Times New Roman"/>
          <w:b/>
          <w:color w:val="000000" w:themeColor="text1"/>
          <w:sz w:val="24"/>
          <w:szCs w:val="24"/>
        </w:rPr>
        <w:t>2021  o</w:t>
      </w:r>
      <w:proofErr w:type="gramEnd"/>
      <w:r w:rsidR="005E1380" w:rsidRPr="005E1380">
        <w:rPr>
          <w:rFonts w:ascii="Times New Roman" w:hAnsi="Times New Roman" w:cs="Times New Roman"/>
          <w:b/>
          <w:color w:val="000000" w:themeColor="text1"/>
          <w:sz w:val="24"/>
          <w:szCs w:val="24"/>
        </w:rPr>
        <w:t xml:space="preserve"> godz. 10.00.</w:t>
      </w:r>
      <w:r w:rsidRPr="005E1380">
        <w:rPr>
          <w:rFonts w:ascii="Times New Roman" w:hAnsi="Times New Roman"/>
          <w:b/>
          <w:color w:val="000000" w:themeColor="text1"/>
        </w:rPr>
        <w:t xml:space="preserve"> </w:t>
      </w:r>
      <w:r w:rsidRPr="005E1380">
        <w:rPr>
          <w:rFonts w:ascii="Times New Roman" w:hAnsi="Times New Roman"/>
          <w:b/>
          <w:color w:val="000000" w:themeColor="text1"/>
          <w:sz w:val="24"/>
          <w:szCs w:val="24"/>
        </w:rPr>
        <w:t xml:space="preserve">w </w:t>
      </w:r>
      <w:r w:rsidRPr="005E1380">
        <w:rPr>
          <w:rFonts w:ascii="Times New Roman" w:hAnsi="Times New Roman"/>
          <w:b/>
          <w:bCs/>
          <w:color w:val="000000" w:themeColor="text1"/>
          <w:kern w:val="3"/>
          <w:sz w:val="24"/>
          <w:szCs w:val="24"/>
        </w:rPr>
        <w:t>siedzibie Zamawiającego</w:t>
      </w:r>
      <w:r w:rsidR="00242AF7" w:rsidRPr="005E1380">
        <w:rPr>
          <w:rFonts w:ascii="Times New Roman" w:hAnsi="Times New Roman" w:cs="Times New Roman"/>
          <w:b/>
          <w:color w:val="000000" w:themeColor="text1"/>
          <w:sz w:val="24"/>
          <w:szCs w:val="24"/>
        </w:rPr>
        <w:t xml:space="preserve"> </w:t>
      </w:r>
      <w:r w:rsidR="00041E71" w:rsidRPr="005E1380">
        <w:rPr>
          <w:rFonts w:ascii="Times New Roman" w:hAnsi="Times New Roman" w:cs="Times New Roman"/>
          <w:b/>
          <w:color w:val="000000" w:themeColor="text1"/>
          <w:sz w:val="24"/>
          <w:szCs w:val="24"/>
        </w:rPr>
        <w:t>Zespół Szkół w  Gdowie  32-420 Gdów 405</w:t>
      </w:r>
      <w:r w:rsidR="00242AF7" w:rsidRPr="005E1380">
        <w:rPr>
          <w:rFonts w:ascii="Times New Roman" w:hAnsi="Times New Roman" w:cs="Times New Roman"/>
          <w:b/>
          <w:color w:val="000000" w:themeColor="text1"/>
          <w:sz w:val="24"/>
          <w:szCs w:val="24"/>
        </w:rPr>
        <w:t xml:space="preserve"> w gabinecie Dyrektora</w:t>
      </w:r>
      <w:r w:rsidR="00242AF7" w:rsidRPr="005E1380">
        <w:rPr>
          <w:rFonts w:ascii="Times New Roman" w:hAnsi="Times New Roman" w:cs="Times New Roman"/>
          <w:color w:val="000000" w:themeColor="text1"/>
          <w:sz w:val="24"/>
          <w:szCs w:val="24"/>
        </w:rPr>
        <w:t xml:space="preserve">. </w:t>
      </w:r>
      <w:r w:rsidRPr="005E1380">
        <w:rPr>
          <w:rFonts w:ascii="Times New Roman" w:hAnsi="Times New Roman"/>
          <w:color w:val="000000" w:themeColor="text1"/>
          <w:sz w:val="24"/>
          <w:szCs w:val="24"/>
        </w:rPr>
        <w:t>Bezpośrednio przed otwarciem ofert Zamawiający poda kwoty, jakie zamierza przeznaczyć na sfinansowanie poszczególnych części niniejszego zamówienia.</w:t>
      </w:r>
    </w:p>
    <w:p w14:paraId="606EC719" w14:textId="77777777" w:rsidR="00B10EE5" w:rsidRPr="005E1380" w:rsidRDefault="00B10EE5" w:rsidP="00B10EE5">
      <w:pPr>
        <w:pStyle w:val="Akapitzlist"/>
        <w:numPr>
          <w:ilvl w:val="0"/>
          <w:numId w:val="10"/>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Podczas otwarcia ofert Zamawiający odczyta imiona i nazwiska, nazwy (firmy) oraz adresy Wykonawców, a także informacje dotyczące cen ofert oraz inne informacje podlegające ocenie.</w:t>
      </w:r>
    </w:p>
    <w:p w14:paraId="14D8F6F5" w14:textId="77777777" w:rsidR="00B10EE5" w:rsidRPr="005E1380" w:rsidRDefault="00B10EE5" w:rsidP="00B10EE5">
      <w:pPr>
        <w:pStyle w:val="Akapitzlist"/>
        <w:numPr>
          <w:ilvl w:val="0"/>
          <w:numId w:val="10"/>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s="Times New Roman"/>
          <w:color w:val="000000" w:themeColor="text1"/>
          <w:sz w:val="24"/>
          <w:szCs w:val="24"/>
        </w:rPr>
        <w:t xml:space="preserve">Termin związania ofertą wynosi 30 dni od dnia otwarcia. Składający ofertę pozostaje nią związany </w:t>
      </w:r>
      <w:r w:rsidRPr="005E1380">
        <w:rPr>
          <w:rFonts w:ascii="Times New Roman" w:hAnsi="Times New Roman" w:cs="Times New Roman"/>
          <w:b/>
          <w:color w:val="000000" w:themeColor="text1"/>
          <w:sz w:val="24"/>
          <w:szCs w:val="24"/>
        </w:rPr>
        <w:t>na okres 30 dni kalendarzowych</w:t>
      </w:r>
      <w:r w:rsidRPr="005E1380">
        <w:rPr>
          <w:rFonts w:ascii="Times New Roman" w:hAnsi="Times New Roman" w:cs="Times New Roman"/>
          <w:color w:val="000000" w:themeColor="text1"/>
          <w:sz w:val="24"/>
          <w:szCs w:val="24"/>
        </w:rPr>
        <w:t xml:space="preserve"> od daty upływu terminu składania ofert. Wykonawca, który złoży ofertę, może ją zmienić lub wycofać tylko przed upływem terminu składania ofert. </w:t>
      </w:r>
    </w:p>
    <w:p w14:paraId="6286C58E" w14:textId="77777777" w:rsidR="00B10EE5" w:rsidRPr="005E1380" w:rsidRDefault="00B10EE5" w:rsidP="00B10EE5">
      <w:pPr>
        <w:pStyle w:val="Akapitzlist"/>
        <w:numPr>
          <w:ilvl w:val="0"/>
          <w:numId w:val="10"/>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 xml:space="preserve">Zamawiający poprawia w ofercie oczywiste omyłki pisarskie, oczywiste omyłki rachunkowe, z uwzględnieniem konsekwencji rachunkowych dokonanych poprawek oraz inne omyłki </w:t>
      </w:r>
      <w:r w:rsidRPr="005E1380">
        <w:rPr>
          <w:rFonts w:ascii="Times New Roman" w:hAnsi="Times New Roman"/>
          <w:color w:val="000000" w:themeColor="text1"/>
          <w:sz w:val="24"/>
          <w:szCs w:val="24"/>
        </w:rPr>
        <w:lastRenderedPageBreak/>
        <w:t>polegające na niezgodności oferty z istotnymi warunkami zamówienia, niepowodujące istotnych zamian w treści oferty.</w:t>
      </w:r>
    </w:p>
    <w:p w14:paraId="6755CD66" w14:textId="77777777" w:rsidR="00B10EE5" w:rsidRPr="005E1380" w:rsidRDefault="00B10EE5" w:rsidP="00B10EE5">
      <w:pPr>
        <w:pStyle w:val="Akapitzlist"/>
        <w:numPr>
          <w:ilvl w:val="0"/>
          <w:numId w:val="10"/>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W toku badania i oceny ofert Zamawiający może żądać od Wykonawców:</w:t>
      </w:r>
    </w:p>
    <w:p w14:paraId="61B5A2B6" w14:textId="77777777" w:rsidR="00B10EE5" w:rsidRPr="005E1380" w:rsidRDefault="00B10EE5" w:rsidP="00B10EE5">
      <w:pPr>
        <w:pStyle w:val="Akapitzlist"/>
        <w:numPr>
          <w:ilvl w:val="0"/>
          <w:numId w:val="11"/>
        </w:numPr>
        <w:spacing w:after="0" w:line="240" w:lineRule="auto"/>
        <w:ind w:left="993" w:hanging="284"/>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wyjaśnień dotyczących treści złożonych ofert,</w:t>
      </w:r>
    </w:p>
    <w:p w14:paraId="10300619" w14:textId="77777777" w:rsidR="00B10EE5" w:rsidRPr="005E1380" w:rsidRDefault="00B10EE5" w:rsidP="00B10EE5">
      <w:pPr>
        <w:pStyle w:val="Akapitzlist"/>
        <w:numPr>
          <w:ilvl w:val="0"/>
          <w:numId w:val="11"/>
        </w:numPr>
        <w:spacing w:after="0" w:line="240" w:lineRule="auto"/>
        <w:ind w:left="993" w:hanging="284"/>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 xml:space="preserve">jednokrotnego </w:t>
      </w:r>
      <w:proofErr w:type="gramStart"/>
      <w:r w:rsidRPr="005E1380">
        <w:rPr>
          <w:rFonts w:ascii="Times New Roman" w:hAnsi="Times New Roman"/>
          <w:color w:val="000000" w:themeColor="text1"/>
          <w:sz w:val="24"/>
          <w:szCs w:val="24"/>
        </w:rPr>
        <w:t>uzupełnienia  brakujących</w:t>
      </w:r>
      <w:proofErr w:type="gramEnd"/>
      <w:r w:rsidRPr="005E1380">
        <w:rPr>
          <w:rFonts w:ascii="Times New Roman" w:hAnsi="Times New Roman"/>
          <w:color w:val="000000" w:themeColor="text1"/>
          <w:sz w:val="24"/>
          <w:szCs w:val="24"/>
        </w:rPr>
        <w:t xml:space="preserve"> lub błędnych oświadczeń i dokumentów, potwierdzających brak podstaw do wykluczenia i spełnianie warunków udziału w przedmiotowym postępowaniu oraz brakujących lub zawierających błędy pełnomocnictw.</w:t>
      </w:r>
    </w:p>
    <w:p w14:paraId="1D66A8BA" w14:textId="77777777" w:rsidR="00B10EE5" w:rsidRPr="005E1380" w:rsidRDefault="00B10EE5" w:rsidP="00B10EE5">
      <w:pPr>
        <w:ind w:left="567"/>
        <w:jc w:val="both"/>
        <w:rPr>
          <w:color w:val="000000" w:themeColor="text1"/>
        </w:rPr>
      </w:pPr>
      <w:r w:rsidRPr="005E1380">
        <w:rPr>
          <w:color w:val="000000" w:themeColor="text1"/>
        </w:rPr>
        <w:t>Zamawiający może odstąpić od powyższych czynności w przypadku, gdy nie będą miały wpływu na wynik postępowania.</w:t>
      </w:r>
    </w:p>
    <w:p w14:paraId="0663B187" w14:textId="77777777" w:rsidR="00B10EE5" w:rsidRPr="005E1380" w:rsidRDefault="00B10EE5" w:rsidP="00B10EE5">
      <w:pPr>
        <w:pStyle w:val="Akapitzlist"/>
        <w:numPr>
          <w:ilvl w:val="0"/>
          <w:numId w:val="10"/>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Zamawiający wyklucza z postępowania wykonawców, którzy nie wykazali spełnienia warunków udziału w postępowaniu oraz nie wykazali braku podstaw do wykluczenia.</w:t>
      </w:r>
    </w:p>
    <w:p w14:paraId="399E463C" w14:textId="77777777" w:rsidR="00B10EE5" w:rsidRPr="005E1380" w:rsidRDefault="00B10EE5" w:rsidP="00B10EE5">
      <w:pPr>
        <w:pStyle w:val="Akapitzlist"/>
        <w:numPr>
          <w:ilvl w:val="0"/>
          <w:numId w:val="10"/>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Zamawiający odrzuca ofertę, jeżeli:</w:t>
      </w:r>
    </w:p>
    <w:p w14:paraId="07F93C80" w14:textId="77777777" w:rsidR="00B10EE5" w:rsidRPr="005E1380"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jej treść nie odpowiada treści ogłoszenia o zamówieniu z zastrzeżeniem sytuacji dotyczącej</w:t>
      </w:r>
    </w:p>
    <w:p w14:paraId="7F929FA9" w14:textId="77777777" w:rsidR="00B10EE5" w:rsidRPr="005E1380"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poprawienia innej omyłki polegającej na niezgodności oferty z treścią ogłoszenia o zamówieniu;</w:t>
      </w:r>
    </w:p>
    <w:p w14:paraId="37041A32" w14:textId="77777777" w:rsidR="00B10EE5" w:rsidRPr="005E1380"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zawiera rażąco niską cenę w stosunku do przedmiotu zamówienia;</w:t>
      </w:r>
    </w:p>
    <w:p w14:paraId="336DB71F" w14:textId="77777777" w:rsidR="00B10EE5" w:rsidRPr="005E1380"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została złożona przez wykonawcę wykluczonego z udziału w postępowaniu o udzielenie zamówienia;</w:t>
      </w:r>
    </w:p>
    <w:p w14:paraId="1316FAA1" w14:textId="77777777" w:rsidR="00B10EE5" w:rsidRPr="005E1380"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zawiera błędy w obliczeniu ceny;</w:t>
      </w:r>
    </w:p>
    <w:p w14:paraId="7399A836" w14:textId="77777777" w:rsidR="00B10EE5" w:rsidRPr="005E1380"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wykonawca w terminie 3 dni od dnia doręczenia zawiadomienia nie zgodził się na poprawienie innej omyłki polegającej na niezgodności oferty z treścią ogłoszenia o zamówieniu;</w:t>
      </w:r>
    </w:p>
    <w:p w14:paraId="68D70285" w14:textId="77777777" w:rsidR="00B10EE5" w:rsidRPr="005E1380"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wykonawca nie wyraził zgody na przedłużenie terminu związania ofertą;</w:t>
      </w:r>
    </w:p>
    <w:p w14:paraId="1B889F88" w14:textId="77777777" w:rsidR="00B10EE5" w:rsidRPr="005E1380"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wadium nie zostało wniesione, jeżeli zamawiający żądał wniesienia wadium;</w:t>
      </w:r>
    </w:p>
    <w:p w14:paraId="635CD781" w14:textId="77777777" w:rsidR="00B10EE5" w:rsidRPr="005E1380"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jest nieważna na podstawie odrębnych przepisów.</w:t>
      </w:r>
    </w:p>
    <w:p w14:paraId="7BC46B6B" w14:textId="77777777" w:rsidR="00B10EE5" w:rsidRPr="005E1380" w:rsidRDefault="00B10EE5" w:rsidP="00B10EE5">
      <w:pPr>
        <w:pStyle w:val="Akapitzlist"/>
        <w:numPr>
          <w:ilvl w:val="0"/>
          <w:numId w:val="10"/>
        </w:numPr>
        <w:autoSpaceDE w:val="0"/>
        <w:spacing w:after="0"/>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Zamawiający upoważniony jest do unieważnienia postępowania, jeżeli:</w:t>
      </w:r>
    </w:p>
    <w:p w14:paraId="3959D5DE" w14:textId="77777777" w:rsidR="00B10EE5" w:rsidRPr="005E1380" w:rsidRDefault="00B10EE5" w:rsidP="00B10EE5">
      <w:pPr>
        <w:pStyle w:val="Akapitzlist"/>
        <w:numPr>
          <w:ilvl w:val="0"/>
          <w:numId w:val="20"/>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nie złożono żadnej oferty niepodlegającej odrzuceniu;</w:t>
      </w:r>
    </w:p>
    <w:p w14:paraId="466E7200" w14:textId="77777777" w:rsidR="00B10EE5" w:rsidRPr="005E1380" w:rsidRDefault="00B10EE5" w:rsidP="00B10EE5">
      <w:pPr>
        <w:pStyle w:val="Akapitzlist"/>
        <w:numPr>
          <w:ilvl w:val="0"/>
          <w:numId w:val="20"/>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cena najkorzystniejszej oferty przewyższa kwotę, którą zamawiający zamierza przeznaczyć na realizację zamówienia, chyba że zamawiający może zwiększyć tę kwotę do ceny najkorzystniejszej oferty;</w:t>
      </w:r>
    </w:p>
    <w:p w14:paraId="1618475D" w14:textId="77777777" w:rsidR="00B10EE5" w:rsidRPr="005E1380" w:rsidRDefault="00B10EE5" w:rsidP="00B10EE5">
      <w:pPr>
        <w:pStyle w:val="Akapitzlist"/>
        <w:numPr>
          <w:ilvl w:val="0"/>
          <w:numId w:val="20"/>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wystąpiła istotna zmiana okoliczności powodująca, że prowadzenie postępowania lub wykonanie zamówienia nie leży w interesie zamawiającego;</w:t>
      </w:r>
    </w:p>
    <w:p w14:paraId="3C767AB3" w14:textId="77777777" w:rsidR="00B10EE5" w:rsidRPr="005E1380" w:rsidRDefault="00B10EE5" w:rsidP="00B10EE5">
      <w:pPr>
        <w:pStyle w:val="Akapitzlist"/>
        <w:numPr>
          <w:ilvl w:val="0"/>
          <w:numId w:val="20"/>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w przypadku gdy zostały złożone oferty dodatkowe o takiej samej cenie.</w:t>
      </w:r>
    </w:p>
    <w:p w14:paraId="284DFC8C" w14:textId="77777777" w:rsidR="00B10EE5" w:rsidRPr="005E1380" w:rsidRDefault="00B10EE5" w:rsidP="00B10EE5">
      <w:pPr>
        <w:jc w:val="both"/>
        <w:rPr>
          <w:color w:val="000000" w:themeColor="text1"/>
          <w:sz w:val="28"/>
          <w:szCs w:val="28"/>
        </w:rPr>
      </w:pPr>
    </w:p>
    <w:p w14:paraId="52DE4054" w14:textId="77777777" w:rsidR="00B10EE5" w:rsidRPr="005E1380" w:rsidRDefault="00B10EE5" w:rsidP="00B10EE5">
      <w:pPr>
        <w:jc w:val="both"/>
        <w:rPr>
          <w:color w:val="000000" w:themeColor="text1"/>
          <w:sz w:val="28"/>
          <w:szCs w:val="28"/>
        </w:rPr>
      </w:pPr>
    </w:p>
    <w:p w14:paraId="3356BC92" w14:textId="77777777" w:rsidR="00B10EE5" w:rsidRPr="005E1380" w:rsidRDefault="00B10EE5" w:rsidP="00B10EE5">
      <w:pPr>
        <w:jc w:val="both"/>
        <w:rPr>
          <w:b/>
          <w:color w:val="000000" w:themeColor="text1"/>
        </w:rPr>
      </w:pPr>
      <w:r w:rsidRPr="005E1380">
        <w:rPr>
          <w:b/>
          <w:color w:val="000000" w:themeColor="text1"/>
        </w:rPr>
        <w:t>IX.  KRYTERIA OCENY OFERT I ICH ZNACZENIE:</w:t>
      </w:r>
    </w:p>
    <w:p w14:paraId="218CEFA7" w14:textId="77777777" w:rsidR="00B10EE5" w:rsidRPr="005E1380" w:rsidRDefault="00B10EE5" w:rsidP="00B10EE5">
      <w:pPr>
        <w:pStyle w:val="Akapitzlist"/>
        <w:numPr>
          <w:ilvl w:val="0"/>
          <w:numId w:val="12"/>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W przypadku wszystkich części zamówienia Zamawiający przy wyborze najkorzystniejszej oferty będzie się kierował następującymi kryteriami i ich wagami:</w:t>
      </w:r>
    </w:p>
    <w:p w14:paraId="36D29F81" w14:textId="77777777" w:rsidR="00B10EE5" w:rsidRPr="005E1380" w:rsidRDefault="00B10EE5" w:rsidP="00B10EE5">
      <w:pPr>
        <w:jc w:val="both"/>
        <w:rPr>
          <w:color w:val="000000" w:themeColor="text1"/>
        </w:rPr>
      </w:pPr>
    </w:p>
    <w:tbl>
      <w:tblPr>
        <w:tblW w:w="8926" w:type="dxa"/>
        <w:tblLayout w:type="fixed"/>
        <w:tblCellMar>
          <w:left w:w="10" w:type="dxa"/>
          <w:right w:w="10" w:type="dxa"/>
        </w:tblCellMar>
        <w:tblLook w:val="0000" w:firstRow="0" w:lastRow="0" w:firstColumn="0" w:lastColumn="0" w:noHBand="0" w:noVBand="0"/>
      </w:tblPr>
      <w:tblGrid>
        <w:gridCol w:w="1696"/>
        <w:gridCol w:w="5103"/>
        <w:gridCol w:w="2127"/>
      </w:tblGrid>
      <w:tr w:rsidR="005E1380" w:rsidRPr="005E1380" w14:paraId="20118A50" w14:textId="77777777" w:rsidTr="00041E7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DD66E" w14:textId="77777777" w:rsidR="00B10EE5" w:rsidRPr="005E1380" w:rsidRDefault="00B10EE5" w:rsidP="00041E71">
            <w:pPr>
              <w:jc w:val="both"/>
              <w:rPr>
                <w:b/>
                <w:color w:val="000000" w:themeColor="text1"/>
              </w:rPr>
            </w:pPr>
            <w:r w:rsidRPr="005E1380">
              <w:rPr>
                <w:b/>
                <w:color w:val="000000" w:themeColor="text1"/>
              </w:rPr>
              <w:t>Nr kryterium</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80723" w14:textId="77777777" w:rsidR="00B10EE5" w:rsidRPr="005E1380" w:rsidRDefault="00B10EE5" w:rsidP="00041E71">
            <w:pPr>
              <w:jc w:val="both"/>
              <w:rPr>
                <w:b/>
                <w:color w:val="000000" w:themeColor="text1"/>
              </w:rPr>
            </w:pPr>
            <w:r w:rsidRPr="005E1380">
              <w:rPr>
                <w:b/>
                <w:color w:val="000000" w:themeColor="text1"/>
              </w:rPr>
              <w:t>Kryteria oceny</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6A701" w14:textId="77777777" w:rsidR="00B10EE5" w:rsidRPr="005E1380" w:rsidRDefault="00B10EE5" w:rsidP="00041E71">
            <w:pPr>
              <w:jc w:val="center"/>
              <w:rPr>
                <w:b/>
                <w:color w:val="000000" w:themeColor="text1"/>
              </w:rPr>
            </w:pPr>
            <w:r w:rsidRPr="005E1380">
              <w:rPr>
                <w:b/>
                <w:color w:val="000000" w:themeColor="text1"/>
              </w:rPr>
              <w:t>Znaczenie (waga)</w:t>
            </w:r>
          </w:p>
        </w:tc>
      </w:tr>
      <w:tr w:rsidR="005E1380" w:rsidRPr="005E1380" w14:paraId="6D51AD29" w14:textId="77777777" w:rsidTr="00041E7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3D456" w14:textId="77777777" w:rsidR="00B10EE5" w:rsidRPr="005E1380" w:rsidRDefault="00B10EE5" w:rsidP="00041E71">
            <w:pPr>
              <w:jc w:val="center"/>
              <w:rPr>
                <w:color w:val="000000" w:themeColor="text1"/>
              </w:rPr>
            </w:pPr>
            <w:r w:rsidRPr="005E1380">
              <w:rPr>
                <w:color w:val="000000" w:themeColor="text1"/>
              </w:rPr>
              <w:t>I</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5C6B4" w14:textId="77777777" w:rsidR="00B10EE5" w:rsidRPr="005E1380" w:rsidRDefault="00B10EE5" w:rsidP="00041E71">
            <w:pPr>
              <w:jc w:val="both"/>
              <w:rPr>
                <w:color w:val="000000" w:themeColor="text1"/>
              </w:rPr>
            </w:pPr>
            <w:r w:rsidRPr="005E1380">
              <w:rPr>
                <w:color w:val="000000" w:themeColor="text1"/>
              </w:rPr>
              <w:t>Cena brutto za część zamówienia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4AA9A" w14:textId="77777777" w:rsidR="00B10EE5" w:rsidRPr="005E1380" w:rsidRDefault="00794A02" w:rsidP="00041E71">
            <w:pPr>
              <w:jc w:val="center"/>
              <w:rPr>
                <w:color w:val="000000" w:themeColor="text1"/>
              </w:rPr>
            </w:pPr>
            <w:r w:rsidRPr="005E1380">
              <w:rPr>
                <w:color w:val="000000" w:themeColor="text1"/>
              </w:rPr>
              <w:t>9</w:t>
            </w:r>
            <w:r w:rsidR="00B10EE5" w:rsidRPr="005E1380">
              <w:rPr>
                <w:color w:val="000000" w:themeColor="text1"/>
              </w:rPr>
              <w:t>0%</w:t>
            </w:r>
          </w:p>
        </w:tc>
      </w:tr>
      <w:tr w:rsidR="005E1380" w:rsidRPr="005E1380" w14:paraId="79AA88B7" w14:textId="77777777" w:rsidTr="00041E7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CE837" w14:textId="77777777" w:rsidR="00B10EE5" w:rsidRPr="005E1380" w:rsidRDefault="00B10EE5" w:rsidP="00041E71">
            <w:pPr>
              <w:jc w:val="center"/>
              <w:rPr>
                <w:color w:val="000000" w:themeColor="text1"/>
              </w:rPr>
            </w:pPr>
            <w:r w:rsidRPr="005E1380">
              <w:rPr>
                <w:color w:val="000000" w:themeColor="text1"/>
              </w:rPr>
              <w:t>II</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57C97" w14:textId="77777777" w:rsidR="00B10EE5" w:rsidRPr="005E1380" w:rsidRDefault="00B10EE5" w:rsidP="00041E71">
            <w:pPr>
              <w:jc w:val="both"/>
              <w:rPr>
                <w:color w:val="000000" w:themeColor="text1"/>
              </w:rPr>
            </w:pPr>
            <w:r w:rsidRPr="005E1380">
              <w:rPr>
                <w:color w:val="000000" w:themeColor="text1"/>
              </w:rPr>
              <w:t>Doświadczenie w zakresie przedmiotu zamówienia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99B60" w14:textId="77777777" w:rsidR="00B10EE5" w:rsidRPr="005E1380" w:rsidRDefault="00794A02" w:rsidP="00041E71">
            <w:pPr>
              <w:jc w:val="center"/>
              <w:rPr>
                <w:color w:val="000000" w:themeColor="text1"/>
              </w:rPr>
            </w:pPr>
            <w:r w:rsidRPr="005E1380">
              <w:rPr>
                <w:color w:val="000000" w:themeColor="text1"/>
              </w:rPr>
              <w:t>1</w:t>
            </w:r>
            <w:r w:rsidR="00B10EE5" w:rsidRPr="005E1380">
              <w:rPr>
                <w:color w:val="000000" w:themeColor="text1"/>
              </w:rPr>
              <w:t>0%</w:t>
            </w:r>
          </w:p>
        </w:tc>
      </w:tr>
      <w:tr w:rsidR="00B10EE5" w:rsidRPr="005E1380" w14:paraId="2B9725CE" w14:textId="77777777" w:rsidTr="00041E71">
        <w:tc>
          <w:tcPr>
            <w:tcW w:w="6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BC254" w14:textId="77777777" w:rsidR="00B10EE5" w:rsidRPr="005E1380" w:rsidRDefault="00B10EE5" w:rsidP="00041E71">
            <w:pPr>
              <w:jc w:val="right"/>
              <w:rPr>
                <w:b/>
                <w:color w:val="000000" w:themeColor="text1"/>
              </w:rPr>
            </w:pPr>
            <w:r w:rsidRPr="005E1380">
              <w:rPr>
                <w:b/>
                <w:color w:val="000000" w:themeColor="text1"/>
              </w:rPr>
              <w:t>RAZEM</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ACF14" w14:textId="77777777" w:rsidR="00B10EE5" w:rsidRPr="005E1380" w:rsidRDefault="00B10EE5" w:rsidP="00041E71">
            <w:pPr>
              <w:jc w:val="center"/>
              <w:rPr>
                <w:b/>
                <w:color w:val="000000" w:themeColor="text1"/>
              </w:rPr>
            </w:pPr>
            <w:r w:rsidRPr="005E1380">
              <w:rPr>
                <w:b/>
                <w:color w:val="000000" w:themeColor="text1"/>
              </w:rPr>
              <w:t>100%</w:t>
            </w:r>
          </w:p>
        </w:tc>
      </w:tr>
    </w:tbl>
    <w:p w14:paraId="60922D1F" w14:textId="77777777" w:rsidR="00B10EE5" w:rsidRPr="005E1380" w:rsidRDefault="00B10EE5" w:rsidP="00B10EE5">
      <w:pPr>
        <w:jc w:val="both"/>
        <w:rPr>
          <w:color w:val="000000" w:themeColor="text1"/>
        </w:rPr>
      </w:pPr>
    </w:p>
    <w:p w14:paraId="62D9DD92" w14:textId="77777777" w:rsidR="00B10EE5" w:rsidRPr="005E1380" w:rsidRDefault="00B10EE5" w:rsidP="00B10EE5">
      <w:pPr>
        <w:pStyle w:val="Akapitzlist"/>
        <w:numPr>
          <w:ilvl w:val="0"/>
          <w:numId w:val="12"/>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Zamawiający będzie dokonywał oceny ofert według poniższych zasad:</w:t>
      </w:r>
    </w:p>
    <w:p w14:paraId="5B1605AD" w14:textId="77777777" w:rsidR="00B10EE5" w:rsidRPr="005E1380" w:rsidRDefault="00B10EE5" w:rsidP="00B10EE5">
      <w:pPr>
        <w:jc w:val="center"/>
        <w:rPr>
          <w:rFonts w:cs="Times New Roman"/>
          <w:color w:val="000000" w:themeColor="text1"/>
        </w:rPr>
      </w:pPr>
    </w:p>
    <w:p w14:paraId="76E49D4E" w14:textId="77777777" w:rsidR="00B10EE5" w:rsidRPr="005E1380" w:rsidRDefault="00794A02" w:rsidP="00B10EE5">
      <w:pPr>
        <w:pStyle w:val="Bezodstpw3"/>
        <w:rPr>
          <w:rFonts w:cs="Times New Roman"/>
          <w:color w:val="000000" w:themeColor="text1"/>
        </w:rPr>
      </w:pPr>
      <w:r w:rsidRPr="005E1380">
        <w:rPr>
          <w:rFonts w:cs="Times New Roman"/>
          <w:b/>
          <w:color w:val="000000" w:themeColor="text1"/>
        </w:rPr>
        <w:lastRenderedPageBreak/>
        <w:t>I Kryterium Cena – 9</w:t>
      </w:r>
      <w:r w:rsidR="00B10EE5" w:rsidRPr="005E1380">
        <w:rPr>
          <w:rFonts w:cs="Times New Roman"/>
          <w:b/>
          <w:color w:val="000000" w:themeColor="text1"/>
        </w:rPr>
        <w:t xml:space="preserve">0% </w:t>
      </w:r>
    </w:p>
    <w:p w14:paraId="3B73A2E9" w14:textId="77777777" w:rsidR="00B10EE5" w:rsidRPr="005E1380" w:rsidRDefault="00B10EE5" w:rsidP="00B10EE5">
      <w:pPr>
        <w:pStyle w:val="Bezodstpw3"/>
        <w:jc w:val="both"/>
        <w:rPr>
          <w:rFonts w:cs="Times New Roman"/>
          <w:color w:val="000000" w:themeColor="text1"/>
        </w:rPr>
      </w:pPr>
    </w:p>
    <w:p w14:paraId="5E3D9BEF" w14:textId="77777777" w:rsidR="00B10EE5" w:rsidRPr="005E1380" w:rsidRDefault="00B10EE5" w:rsidP="00B10EE5">
      <w:pPr>
        <w:pStyle w:val="Bezodstpw3"/>
        <w:jc w:val="both"/>
        <w:rPr>
          <w:rFonts w:cs="Times New Roman"/>
          <w:color w:val="000000" w:themeColor="text1"/>
        </w:rPr>
      </w:pPr>
      <w:r w:rsidRPr="005E1380">
        <w:rPr>
          <w:rFonts w:cs="Times New Roman"/>
          <w:color w:val="000000" w:themeColor="text1"/>
        </w:rPr>
        <w:t xml:space="preserve">Kryterium ceny będzie rozpatrywane na podstawie ceny wybranej części zamówienia, podanej przez Wykonawcę w formularzu oferty, stanowiącym Załącznik nr 2 do ogłoszenia, </w:t>
      </w:r>
    </w:p>
    <w:p w14:paraId="7C94111D" w14:textId="77777777" w:rsidR="00B10EE5" w:rsidRPr="005E1380" w:rsidRDefault="00B10EE5" w:rsidP="00B10EE5">
      <w:pPr>
        <w:pStyle w:val="Bezodstpw3"/>
        <w:rPr>
          <w:rFonts w:cs="Times New Roman"/>
          <w:color w:val="000000" w:themeColor="text1"/>
        </w:rPr>
      </w:pPr>
    </w:p>
    <w:p w14:paraId="576177F3" w14:textId="77777777" w:rsidR="00B10EE5" w:rsidRPr="005E1380" w:rsidRDefault="00B10EE5" w:rsidP="00B10EE5">
      <w:pPr>
        <w:pStyle w:val="Bezodstpw3"/>
        <w:rPr>
          <w:rFonts w:cs="Times New Roman"/>
          <w:color w:val="000000" w:themeColor="text1"/>
        </w:rPr>
      </w:pPr>
    </w:p>
    <w:p w14:paraId="51438D34" w14:textId="77777777" w:rsidR="00B10EE5" w:rsidRPr="005E1380" w:rsidRDefault="00B10EE5" w:rsidP="00B10EE5">
      <w:pPr>
        <w:pStyle w:val="Bezodstpw3"/>
        <w:rPr>
          <w:rFonts w:cs="Times New Roman"/>
          <w:color w:val="000000" w:themeColor="text1"/>
        </w:rPr>
      </w:pPr>
      <w:r w:rsidRPr="005E1380">
        <w:rPr>
          <w:rFonts w:cs="Times New Roman"/>
          <w:b/>
          <w:color w:val="000000" w:themeColor="text1"/>
        </w:rPr>
        <w:t>Punktacja za cenę będzie obliczona na podstawie wzoru:</w:t>
      </w:r>
    </w:p>
    <w:p w14:paraId="278CDB42" w14:textId="77777777" w:rsidR="00B10EE5" w:rsidRPr="005E1380" w:rsidRDefault="00B10EE5" w:rsidP="00B10EE5">
      <w:pPr>
        <w:pStyle w:val="Bezodstpw3"/>
        <w:rPr>
          <w:rFonts w:cs="Times New Roman"/>
          <w:color w:val="000000" w:themeColor="text1"/>
        </w:rPr>
      </w:pPr>
    </w:p>
    <w:p w14:paraId="61C444DF" w14:textId="77777777" w:rsidR="00B10EE5" w:rsidRPr="005E1380" w:rsidRDefault="00B10EE5" w:rsidP="00B10EE5">
      <w:pPr>
        <w:pStyle w:val="Bezodstpw3"/>
        <w:rPr>
          <w:rFonts w:cs="Times New Roman"/>
          <w:color w:val="000000" w:themeColor="text1"/>
        </w:rPr>
      </w:pPr>
      <w:r w:rsidRPr="005E1380">
        <w:rPr>
          <w:rFonts w:cs="Times New Roman"/>
          <w:color w:val="000000" w:themeColor="text1"/>
        </w:rPr>
        <w:t xml:space="preserve">                  cena najniższa spośród ofert</w:t>
      </w:r>
    </w:p>
    <w:p w14:paraId="41930D4E" w14:textId="77777777" w:rsidR="00B10EE5" w:rsidRPr="005E1380" w:rsidRDefault="00B10EE5" w:rsidP="00B10EE5">
      <w:pPr>
        <w:pStyle w:val="Bezodstpw3"/>
        <w:rPr>
          <w:rFonts w:cs="Times New Roman"/>
          <w:color w:val="000000" w:themeColor="text1"/>
        </w:rPr>
      </w:pPr>
      <w:r w:rsidRPr="005E1380">
        <w:rPr>
          <w:rFonts w:cs="Times New Roman"/>
          <w:color w:val="000000" w:themeColor="text1"/>
        </w:rPr>
        <w:t xml:space="preserve">C </w:t>
      </w:r>
      <w:proofErr w:type="gramStart"/>
      <w:r w:rsidRPr="005E1380">
        <w:rPr>
          <w:rFonts w:cs="Times New Roman"/>
          <w:color w:val="000000" w:themeColor="text1"/>
        </w:rPr>
        <w:t xml:space="preserve">=  </w:t>
      </w:r>
      <w:r w:rsidRPr="005E1380">
        <w:rPr>
          <w:rFonts w:cs="Times New Roman"/>
          <w:color w:val="000000" w:themeColor="text1"/>
        </w:rPr>
        <w:tab/>
      </w:r>
      <w:proofErr w:type="gramEnd"/>
      <w:r w:rsidRPr="005E1380">
        <w:rPr>
          <w:rFonts w:cs="Times New Roman"/>
          <w:color w:val="000000" w:themeColor="text1"/>
        </w:rPr>
        <w:tab/>
        <w:t>----------------------</w:t>
      </w:r>
      <w:r w:rsidR="00794A02" w:rsidRPr="005E1380">
        <w:rPr>
          <w:rFonts w:cs="Times New Roman"/>
          <w:color w:val="000000" w:themeColor="text1"/>
        </w:rPr>
        <w:t>---------                    x 9</w:t>
      </w:r>
      <w:r w:rsidRPr="005E1380">
        <w:rPr>
          <w:rFonts w:cs="Times New Roman"/>
          <w:color w:val="000000" w:themeColor="text1"/>
        </w:rPr>
        <w:t>0%</w:t>
      </w:r>
    </w:p>
    <w:p w14:paraId="41725190" w14:textId="77777777" w:rsidR="00B10EE5" w:rsidRPr="005E1380" w:rsidRDefault="00B10EE5" w:rsidP="00B10EE5">
      <w:pPr>
        <w:pStyle w:val="Bezodstpw3"/>
        <w:rPr>
          <w:rFonts w:cs="Times New Roman"/>
          <w:color w:val="000000" w:themeColor="text1"/>
        </w:rPr>
      </w:pPr>
      <w:r w:rsidRPr="005E1380">
        <w:rPr>
          <w:rFonts w:cs="Times New Roman"/>
          <w:color w:val="000000" w:themeColor="text1"/>
        </w:rPr>
        <w:t xml:space="preserve">                       cena badanej oferty</w:t>
      </w:r>
    </w:p>
    <w:p w14:paraId="59AFCE30" w14:textId="77777777" w:rsidR="00B10EE5" w:rsidRPr="005E1380" w:rsidRDefault="00B10EE5" w:rsidP="00B10EE5">
      <w:pPr>
        <w:pStyle w:val="Bezodstpw3"/>
        <w:rPr>
          <w:rFonts w:ascii="Verdana" w:hAnsi="Verdana" w:cs="Verdana"/>
          <w:color w:val="000000" w:themeColor="text1"/>
          <w:sz w:val="20"/>
          <w:szCs w:val="20"/>
        </w:rPr>
      </w:pPr>
    </w:p>
    <w:p w14:paraId="4885EF37" w14:textId="77777777" w:rsidR="00B10EE5" w:rsidRPr="005E1380" w:rsidRDefault="00B10EE5" w:rsidP="00B10EE5">
      <w:pPr>
        <w:pStyle w:val="Bezodstpw3"/>
        <w:rPr>
          <w:rFonts w:ascii="Verdana" w:hAnsi="Verdana" w:cs="Verdana"/>
          <w:color w:val="000000" w:themeColor="text1"/>
          <w:sz w:val="20"/>
          <w:szCs w:val="20"/>
        </w:rPr>
      </w:pPr>
    </w:p>
    <w:p w14:paraId="5536DA69" w14:textId="77777777" w:rsidR="00B10EE5" w:rsidRPr="005E1380" w:rsidRDefault="00B10EE5" w:rsidP="00B10EE5">
      <w:pPr>
        <w:rPr>
          <w:b/>
          <w:color w:val="000000" w:themeColor="text1"/>
        </w:rPr>
      </w:pPr>
      <w:r w:rsidRPr="005E1380">
        <w:rPr>
          <w:b/>
          <w:color w:val="000000" w:themeColor="text1"/>
        </w:rPr>
        <w:t>II Kryterium – Doświadczenie w zakresie przedmiotu zamówienia</w:t>
      </w:r>
      <w:r w:rsidR="00794A02" w:rsidRPr="005E1380">
        <w:rPr>
          <w:b/>
          <w:color w:val="000000" w:themeColor="text1"/>
        </w:rPr>
        <w:t xml:space="preserve"> – 1</w:t>
      </w:r>
      <w:r w:rsidRPr="005E1380">
        <w:rPr>
          <w:b/>
          <w:color w:val="000000" w:themeColor="text1"/>
        </w:rPr>
        <w:t>0 %</w:t>
      </w:r>
    </w:p>
    <w:p w14:paraId="3465C849" w14:textId="77777777" w:rsidR="00B10EE5" w:rsidRPr="005E1380" w:rsidRDefault="00B10EE5" w:rsidP="00B10EE5">
      <w:pPr>
        <w:rPr>
          <w:b/>
          <w:color w:val="000000" w:themeColor="text1"/>
        </w:rPr>
      </w:pPr>
    </w:p>
    <w:p w14:paraId="3FC15FB4" w14:textId="77777777" w:rsidR="00B10EE5" w:rsidRPr="005E1380" w:rsidRDefault="00B10EE5" w:rsidP="00B10EE5">
      <w:pPr>
        <w:rPr>
          <w:b/>
          <w:color w:val="000000" w:themeColor="text1"/>
        </w:rPr>
      </w:pPr>
      <w:r w:rsidRPr="005E1380">
        <w:rPr>
          <w:color w:val="000000" w:themeColor="text1"/>
        </w:rPr>
        <w:t>Maksymalna ilość punktów w kry</w:t>
      </w:r>
      <w:r w:rsidR="00794A02" w:rsidRPr="005E1380">
        <w:rPr>
          <w:color w:val="000000" w:themeColor="text1"/>
        </w:rPr>
        <w:t>terium – 1</w:t>
      </w:r>
      <w:r w:rsidRPr="005E1380">
        <w:rPr>
          <w:color w:val="000000" w:themeColor="text1"/>
        </w:rPr>
        <w:t>0 pkt.</w:t>
      </w:r>
    </w:p>
    <w:p w14:paraId="7881454B" w14:textId="77777777" w:rsidR="00B10EE5" w:rsidRPr="005E1380" w:rsidRDefault="00B10EE5" w:rsidP="00B10EE5">
      <w:pPr>
        <w:rPr>
          <w:color w:val="000000" w:themeColor="text1"/>
        </w:rPr>
      </w:pPr>
      <w:r w:rsidRPr="005E1380">
        <w:rPr>
          <w:color w:val="000000" w:themeColor="text1"/>
        </w:rPr>
        <w:t>Doświadczenie będzie oceniane wg poniżej przedstawionej skali na podstawie załączonego ,,Wykazu usług’’:</w:t>
      </w:r>
    </w:p>
    <w:tbl>
      <w:tblPr>
        <w:tblStyle w:val="Tabela-Siatka"/>
        <w:tblW w:w="0" w:type="auto"/>
        <w:tblLook w:val="04A0" w:firstRow="1" w:lastRow="0" w:firstColumn="1" w:lastColumn="0" w:noHBand="0" w:noVBand="1"/>
      </w:tblPr>
      <w:tblGrid>
        <w:gridCol w:w="1617"/>
        <w:gridCol w:w="6094"/>
        <w:gridCol w:w="2143"/>
      </w:tblGrid>
      <w:tr w:rsidR="005E1380" w:rsidRPr="005E1380" w14:paraId="1E7F507A" w14:textId="77777777" w:rsidTr="00041E71">
        <w:tc>
          <w:tcPr>
            <w:tcW w:w="1142" w:type="dxa"/>
          </w:tcPr>
          <w:p w14:paraId="124C4456" w14:textId="77777777" w:rsidR="00041E71" w:rsidRPr="005E1380" w:rsidRDefault="00041E71" w:rsidP="00752C82">
            <w:pPr>
              <w:pStyle w:val="Akapitzlist2"/>
              <w:spacing w:line="100" w:lineRule="atLeast"/>
              <w:ind w:left="0"/>
              <w:jc w:val="center"/>
              <w:rPr>
                <w:rFonts w:cs="Times New Roman"/>
                <w:b/>
                <w:color w:val="000000" w:themeColor="text1"/>
              </w:rPr>
            </w:pPr>
            <w:r w:rsidRPr="005E1380">
              <w:rPr>
                <w:rFonts w:cs="Times New Roman"/>
                <w:b/>
                <w:color w:val="000000" w:themeColor="text1"/>
              </w:rPr>
              <w:t>Część postępowania</w:t>
            </w:r>
          </w:p>
        </w:tc>
        <w:tc>
          <w:tcPr>
            <w:tcW w:w="6479" w:type="dxa"/>
          </w:tcPr>
          <w:p w14:paraId="12E654E9" w14:textId="77777777" w:rsidR="00041E71" w:rsidRPr="005E1380" w:rsidRDefault="00041E71" w:rsidP="00752C82">
            <w:pPr>
              <w:pStyle w:val="Akapitzlist2"/>
              <w:spacing w:line="100" w:lineRule="atLeast"/>
              <w:ind w:left="0"/>
              <w:jc w:val="center"/>
              <w:rPr>
                <w:rFonts w:cs="Times New Roman"/>
                <w:b/>
                <w:color w:val="000000" w:themeColor="text1"/>
              </w:rPr>
            </w:pPr>
            <w:r w:rsidRPr="005E1380">
              <w:rPr>
                <w:rFonts w:cs="Times New Roman"/>
                <w:b/>
                <w:color w:val="000000" w:themeColor="text1"/>
              </w:rPr>
              <w:t>Doświadczenie w przedmiocie zamówienia</w:t>
            </w:r>
          </w:p>
        </w:tc>
        <w:tc>
          <w:tcPr>
            <w:tcW w:w="2233" w:type="dxa"/>
          </w:tcPr>
          <w:p w14:paraId="295434EE" w14:textId="77777777" w:rsidR="00041E71" w:rsidRPr="005E1380" w:rsidRDefault="00752C82" w:rsidP="00752C82">
            <w:pPr>
              <w:pStyle w:val="Akapitzlist2"/>
              <w:spacing w:line="100" w:lineRule="atLeast"/>
              <w:ind w:left="0"/>
              <w:jc w:val="center"/>
              <w:rPr>
                <w:rFonts w:cs="Times New Roman"/>
                <w:b/>
                <w:color w:val="000000" w:themeColor="text1"/>
              </w:rPr>
            </w:pPr>
            <w:r w:rsidRPr="005E1380">
              <w:rPr>
                <w:rFonts w:cs="Times New Roman"/>
                <w:b/>
                <w:color w:val="000000" w:themeColor="text1"/>
              </w:rPr>
              <w:t>Ilość punktów</w:t>
            </w:r>
          </w:p>
        </w:tc>
      </w:tr>
      <w:tr w:rsidR="005E1380" w:rsidRPr="005E1380" w14:paraId="47F7BA09" w14:textId="77777777" w:rsidTr="00041E71">
        <w:tc>
          <w:tcPr>
            <w:tcW w:w="1142" w:type="dxa"/>
          </w:tcPr>
          <w:p w14:paraId="153F0CC6" w14:textId="77777777" w:rsidR="00041E71" w:rsidRPr="005E1380" w:rsidRDefault="00041E71" w:rsidP="00041E71">
            <w:pPr>
              <w:pStyle w:val="Akapitzlist2"/>
              <w:spacing w:line="100" w:lineRule="atLeast"/>
              <w:ind w:left="0"/>
              <w:jc w:val="both"/>
              <w:rPr>
                <w:rFonts w:cs="Times New Roman"/>
                <w:color w:val="000000" w:themeColor="text1"/>
              </w:rPr>
            </w:pPr>
            <w:r w:rsidRPr="005E1380">
              <w:rPr>
                <w:rFonts w:cs="Times New Roman"/>
                <w:color w:val="000000" w:themeColor="text1"/>
              </w:rPr>
              <w:t>w części I</w:t>
            </w:r>
          </w:p>
        </w:tc>
        <w:tc>
          <w:tcPr>
            <w:tcW w:w="6479" w:type="dxa"/>
          </w:tcPr>
          <w:p w14:paraId="2ED9C11A" w14:textId="77777777" w:rsidR="00041E71" w:rsidRPr="005E1380" w:rsidRDefault="00041E71" w:rsidP="00041E71">
            <w:pPr>
              <w:pStyle w:val="Akapitzlist2"/>
              <w:spacing w:line="100" w:lineRule="atLeast"/>
              <w:ind w:left="0"/>
              <w:jc w:val="both"/>
              <w:rPr>
                <w:rFonts w:cs="Times New Roman"/>
                <w:color w:val="000000" w:themeColor="text1"/>
              </w:rPr>
            </w:pPr>
            <w:r w:rsidRPr="005E1380">
              <w:rPr>
                <w:rFonts w:cs="Times New Roman"/>
                <w:color w:val="000000" w:themeColor="text1"/>
              </w:rPr>
              <w:t>Przeprowadził kursy na uprawnienia G1 w zakresie eksploatacji urządzeń elektrycznych (uprawnienia SEP) do 1KV każdorazowo o wymiarze godzinowym nie mniejszym niż 80% minimalnego wymiaru godzinowego kursu podanego w opisie przedmiotu zamówienia (czyli nie mniej niż 32 godziny lekcyjne; 32 x 45 minut) oraz podał okres ich realizacji, zleceniodawcę oraz ilość godzin każdego z kursów</w:t>
            </w:r>
          </w:p>
        </w:tc>
        <w:tc>
          <w:tcPr>
            <w:tcW w:w="2233" w:type="dxa"/>
          </w:tcPr>
          <w:p w14:paraId="72D1CC9F" w14:textId="77777777"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3 – 0 pkt</w:t>
            </w:r>
          </w:p>
          <w:p w14:paraId="75A3E938" w14:textId="77777777"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4 – 4 pkt</w:t>
            </w:r>
          </w:p>
          <w:p w14:paraId="2C36F41E" w14:textId="77777777"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5 – 4 pkt</w:t>
            </w:r>
          </w:p>
          <w:p w14:paraId="533FF698" w14:textId="77777777"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6 – 4 pkt</w:t>
            </w:r>
          </w:p>
          <w:p w14:paraId="57E3FAF0" w14:textId="77777777"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7 – 7 pkt</w:t>
            </w:r>
          </w:p>
          <w:p w14:paraId="601E9B3B" w14:textId="77777777"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8- 7 pkt</w:t>
            </w:r>
          </w:p>
          <w:p w14:paraId="113622AB" w14:textId="77777777"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9 – 7 pkt</w:t>
            </w:r>
          </w:p>
          <w:p w14:paraId="64DCB3BD" w14:textId="77777777" w:rsidR="00041E71" w:rsidRPr="005E1380" w:rsidRDefault="00041E71" w:rsidP="00041E71">
            <w:pPr>
              <w:pStyle w:val="Akapitzlist2"/>
              <w:spacing w:line="100" w:lineRule="atLeast"/>
              <w:ind w:left="0"/>
              <w:jc w:val="center"/>
              <w:rPr>
                <w:rFonts w:cs="Times New Roman"/>
                <w:color w:val="000000" w:themeColor="text1"/>
              </w:rPr>
            </w:pPr>
            <w:proofErr w:type="gramStart"/>
            <w:r w:rsidRPr="005E1380">
              <w:rPr>
                <w:rFonts w:cs="Times New Roman"/>
                <w:color w:val="000000" w:themeColor="text1"/>
              </w:rPr>
              <w:t>10  –</w:t>
            </w:r>
            <w:proofErr w:type="gramEnd"/>
            <w:r w:rsidRPr="005E1380">
              <w:rPr>
                <w:rFonts w:cs="Times New Roman"/>
                <w:color w:val="000000" w:themeColor="text1"/>
              </w:rPr>
              <w:t xml:space="preserve"> 10 pkt</w:t>
            </w:r>
          </w:p>
          <w:p w14:paraId="01E84DA7" w14:textId="77777777"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ponad 10 – 10 pkt</w:t>
            </w:r>
          </w:p>
        </w:tc>
      </w:tr>
      <w:tr w:rsidR="005E1380" w:rsidRPr="005E1380" w14:paraId="0A86C198" w14:textId="77777777" w:rsidTr="00041E71">
        <w:tc>
          <w:tcPr>
            <w:tcW w:w="1142" w:type="dxa"/>
          </w:tcPr>
          <w:p w14:paraId="05A8D839" w14:textId="77777777" w:rsidR="00041E71" w:rsidRPr="005E1380" w:rsidRDefault="00041E71" w:rsidP="00041E71">
            <w:pPr>
              <w:pStyle w:val="Akapitzlist2"/>
              <w:spacing w:line="100" w:lineRule="atLeast"/>
              <w:ind w:left="0"/>
              <w:jc w:val="both"/>
              <w:rPr>
                <w:rFonts w:cs="Times New Roman"/>
                <w:color w:val="000000" w:themeColor="text1"/>
              </w:rPr>
            </w:pPr>
            <w:r w:rsidRPr="005E1380">
              <w:rPr>
                <w:rFonts w:cs="Times New Roman"/>
                <w:color w:val="000000" w:themeColor="text1"/>
              </w:rPr>
              <w:t>w części II</w:t>
            </w:r>
          </w:p>
        </w:tc>
        <w:tc>
          <w:tcPr>
            <w:tcW w:w="6479" w:type="dxa"/>
          </w:tcPr>
          <w:p w14:paraId="397BAADF" w14:textId="77777777" w:rsidR="00041E71" w:rsidRPr="005E1380" w:rsidRDefault="00041E71" w:rsidP="00041E71">
            <w:pPr>
              <w:tabs>
                <w:tab w:val="center" w:pos="4018"/>
              </w:tabs>
              <w:rPr>
                <w:color w:val="000000" w:themeColor="text1"/>
              </w:rPr>
            </w:pPr>
            <w:r w:rsidRPr="005E1380">
              <w:rPr>
                <w:rFonts w:cs="Times New Roman"/>
                <w:color w:val="000000" w:themeColor="text1"/>
              </w:rPr>
              <w:t>Przeprowadził kursy prawa jazdy kategorii B każdorazowo o wymiarze godzinowym nie mniejszym niż 80% minimalnego wymiaru godzinowego kursu podanego w opisie przedmiotu zamówienia (czyli nie mniej niż 48 godzin; 48 x 60 minut) oraz podał okres ich realizacji, zleceniodawcę oraz ilość godzin każdego z kursów.</w:t>
            </w:r>
          </w:p>
        </w:tc>
        <w:tc>
          <w:tcPr>
            <w:tcW w:w="2233" w:type="dxa"/>
          </w:tcPr>
          <w:p w14:paraId="5856EE46" w14:textId="77777777"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3 – 0 pkt</w:t>
            </w:r>
          </w:p>
          <w:p w14:paraId="19FFD54A" w14:textId="77777777"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4 – 4 pkt</w:t>
            </w:r>
          </w:p>
          <w:p w14:paraId="06A633E7" w14:textId="77777777"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5 – 4 pkt</w:t>
            </w:r>
          </w:p>
          <w:p w14:paraId="3121EB5A" w14:textId="77777777"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6 – 4 pkt</w:t>
            </w:r>
          </w:p>
          <w:p w14:paraId="7D4EABA4" w14:textId="77777777"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7 – 7 pkt</w:t>
            </w:r>
          </w:p>
          <w:p w14:paraId="4E1BAB83" w14:textId="77777777"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8- 7 pkt</w:t>
            </w:r>
          </w:p>
          <w:p w14:paraId="168FA107" w14:textId="77777777"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9 – 7 pkt</w:t>
            </w:r>
          </w:p>
          <w:p w14:paraId="1F213441" w14:textId="77777777" w:rsidR="00041E71" w:rsidRPr="005E1380" w:rsidRDefault="00041E71" w:rsidP="00041E71">
            <w:pPr>
              <w:pStyle w:val="Akapitzlist2"/>
              <w:spacing w:line="100" w:lineRule="atLeast"/>
              <w:ind w:left="0"/>
              <w:jc w:val="center"/>
              <w:rPr>
                <w:rFonts w:cs="Times New Roman"/>
                <w:color w:val="000000" w:themeColor="text1"/>
              </w:rPr>
            </w:pPr>
            <w:proofErr w:type="gramStart"/>
            <w:r w:rsidRPr="005E1380">
              <w:rPr>
                <w:rFonts w:cs="Times New Roman"/>
                <w:color w:val="000000" w:themeColor="text1"/>
              </w:rPr>
              <w:t>10  –</w:t>
            </w:r>
            <w:proofErr w:type="gramEnd"/>
            <w:r w:rsidRPr="005E1380">
              <w:rPr>
                <w:rFonts w:cs="Times New Roman"/>
                <w:color w:val="000000" w:themeColor="text1"/>
              </w:rPr>
              <w:t xml:space="preserve"> 10 pkt</w:t>
            </w:r>
          </w:p>
          <w:p w14:paraId="57DE699E" w14:textId="77777777" w:rsidR="00041E71" w:rsidRPr="005E1380" w:rsidRDefault="00041E71" w:rsidP="00041E71">
            <w:pPr>
              <w:tabs>
                <w:tab w:val="center" w:pos="4018"/>
              </w:tabs>
              <w:rPr>
                <w:rFonts w:cs="Times New Roman"/>
                <w:color w:val="000000" w:themeColor="text1"/>
              </w:rPr>
            </w:pPr>
            <w:r w:rsidRPr="005E1380">
              <w:rPr>
                <w:rFonts w:cs="Times New Roman"/>
                <w:color w:val="000000" w:themeColor="text1"/>
              </w:rPr>
              <w:t>ponad 10 – 10 pkt</w:t>
            </w:r>
          </w:p>
        </w:tc>
      </w:tr>
      <w:tr w:rsidR="005E1380" w:rsidRPr="005E1380" w14:paraId="054E8AEF" w14:textId="77777777" w:rsidTr="00041E71">
        <w:tc>
          <w:tcPr>
            <w:tcW w:w="1142" w:type="dxa"/>
          </w:tcPr>
          <w:p w14:paraId="6EBDACF9" w14:textId="77777777" w:rsidR="00041E71" w:rsidRPr="005E1380" w:rsidRDefault="00041E71" w:rsidP="00041E71">
            <w:pPr>
              <w:pStyle w:val="Akapitzlist2"/>
              <w:spacing w:line="100" w:lineRule="atLeast"/>
              <w:ind w:left="0"/>
              <w:jc w:val="both"/>
              <w:rPr>
                <w:rFonts w:cs="Times New Roman"/>
                <w:color w:val="000000" w:themeColor="text1"/>
              </w:rPr>
            </w:pPr>
            <w:r w:rsidRPr="005E1380">
              <w:rPr>
                <w:rFonts w:cs="Times New Roman"/>
                <w:color w:val="000000" w:themeColor="text1"/>
              </w:rPr>
              <w:t>w części III</w:t>
            </w:r>
          </w:p>
        </w:tc>
        <w:tc>
          <w:tcPr>
            <w:tcW w:w="6479" w:type="dxa"/>
          </w:tcPr>
          <w:p w14:paraId="7DA1B49B" w14:textId="77777777" w:rsidR="00041E71" w:rsidRPr="005E1380" w:rsidRDefault="00752C82" w:rsidP="0083328C">
            <w:pPr>
              <w:rPr>
                <w:color w:val="000000" w:themeColor="text1"/>
              </w:rPr>
            </w:pPr>
            <w:r w:rsidRPr="005E1380">
              <w:rPr>
                <w:rFonts w:cs="Times New Roman"/>
                <w:color w:val="000000" w:themeColor="text1"/>
              </w:rPr>
              <w:t xml:space="preserve">Przeprowadził </w:t>
            </w:r>
            <w:r w:rsidR="00041E71" w:rsidRPr="005E1380">
              <w:rPr>
                <w:rFonts w:cs="Times New Roman"/>
                <w:color w:val="000000" w:themeColor="text1"/>
              </w:rPr>
              <w:t xml:space="preserve">kursy kierowcy wózka jezdniowego z napędem silnikowym (wózka widłowego) - z wymianą butli każdorazowo o wymiarze godzinowym nie mniejszym niż 80% minimalnego wymiaru godzinowego kursu podanego w opisie przedmiotu zamówienia (czyli nie mniej niż </w:t>
            </w:r>
            <w:r w:rsidR="00041E71" w:rsidRPr="005E1380">
              <w:rPr>
                <w:rFonts w:cs="Times New Roman"/>
                <w:b/>
                <w:color w:val="000000" w:themeColor="text1"/>
              </w:rPr>
              <w:t>3</w:t>
            </w:r>
            <w:r w:rsidR="0083328C" w:rsidRPr="005E1380">
              <w:rPr>
                <w:rFonts w:cs="Times New Roman"/>
                <w:b/>
                <w:color w:val="000000" w:themeColor="text1"/>
              </w:rPr>
              <w:t>1 godzin lekcyjnych; 31</w:t>
            </w:r>
            <w:r w:rsidR="00041E71" w:rsidRPr="005E1380">
              <w:rPr>
                <w:rFonts w:cs="Times New Roman"/>
                <w:b/>
                <w:color w:val="000000" w:themeColor="text1"/>
              </w:rPr>
              <w:t xml:space="preserve"> x 45 minut</w:t>
            </w:r>
            <w:r w:rsidR="00041E71" w:rsidRPr="005E1380">
              <w:rPr>
                <w:rFonts w:cs="Times New Roman"/>
                <w:color w:val="000000" w:themeColor="text1"/>
              </w:rPr>
              <w:t>) oraz podał okres ich realizacji, zleceniodawcę oraz ilość godzin każdego z kursów.</w:t>
            </w:r>
          </w:p>
        </w:tc>
        <w:tc>
          <w:tcPr>
            <w:tcW w:w="2233" w:type="dxa"/>
          </w:tcPr>
          <w:p w14:paraId="3F9A8ABB" w14:textId="77777777"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3 – 0 pkt</w:t>
            </w:r>
          </w:p>
          <w:p w14:paraId="26C8FB7B" w14:textId="77777777"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4 – 4 pkt</w:t>
            </w:r>
          </w:p>
          <w:p w14:paraId="07646578" w14:textId="77777777"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5 – 4 pkt</w:t>
            </w:r>
          </w:p>
          <w:p w14:paraId="31956085" w14:textId="77777777"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6 – 4 pkt</w:t>
            </w:r>
          </w:p>
          <w:p w14:paraId="4AA4A36F" w14:textId="77777777"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7 – 7 pkt</w:t>
            </w:r>
          </w:p>
          <w:p w14:paraId="291EC05A" w14:textId="77777777"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8- 7 pkt</w:t>
            </w:r>
          </w:p>
          <w:p w14:paraId="1BC60D2C" w14:textId="77777777"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9 – 7 pkt</w:t>
            </w:r>
          </w:p>
          <w:p w14:paraId="17F4079C" w14:textId="77777777" w:rsidR="00041E71" w:rsidRPr="005E1380" w:rsidRDefault="00041E71" w:rsidP="00041E71">
            <w:pPr>
              <w:pStyle w:val="Akapitzlist2"/>
              <w:spacing w:line="100" w:lineRule="atLeast"/>
              <w:ind w:left="0"/>
              <w:jc w:val="center"/>
              <w:rPr>
                <w:rFonts w:cs="Times New Roman"/>
                <w:color w:val="000000" w:themeColor="text1"/>
              </w:rPr>
            </w:pPr>
            <w:proofErr w:type="gramStart"/>
            <w:r w:rsidRPr="005E1380">
              <w:rPr>
                <w:rFonts w:cs="Times New Roman"/>
                <w:color w:val="000000" w:themeColor="text1"/>
              </w:rPr>
              <w:t>10  –</w:t>
            </w:r>
            <w:proofErr w:type="gramEnd"/>
            <w:r w:rsidRPr="005E1380">
              <w:rPr>
                <w:rFonts w:cs="Times New Roman"/>
                <w:color w:val="000000" w:themeColor="text1"/>
              </w:rPr>
              <w:t xml:space="preserve"> 10 pkt</w:t>
            </w:r>
          </w:p>
          <w:p w14:paraId="07D4AF1C" w14:textId="77777777" w:rsidR="00041E71" w:rsidRPr="005E1380" w:rsidRDefault="00041E71" w:rsidP="00041E71">
            <w:pPr>
              <w:rPr>
                <w:rFonts w:cs="Times New Roman"/>
                <w:color w:val="000000" w:themeColor="text1"/>
              </w:rPr>
            </w:pPr>
            <w:r w:rsidRPr="005E1380">
              <w:rPr>
                <w:rFonts w:cs="Times New Roman"/>
                <w:color w:val="000000" w:themeColor="text1"/>
              </w:rPr>
              <w:t>ponad 10 – 10 pkt</w:t>
            </w:r>
          </w:p>
        </w:tc>
      </w:tr>
      <w:tr w:rsidR="005E1380" w:rsidRPr="005E1380" w14:paraId="007A4C23" w14:textId="77777777" w:rsidTr="00041E71">
        <w:tc>
          <w:tcPr>
            <w:tcW w:w="1142" w:type="dxa"/>
          </w:tcPr>
          <w:p w14:paraId="3134AA6C" w14:textId="77777777" w:rsidR="00041E71" w:rsidRPr="005E1380" w:rsidRDefault="00041E71" w:rsidP="00041E71">
            <w:pPr>
              <w:pStyle w:val="Akapitzlist2"/>
              <w:spacing w:line="100" w:lineRule="atLeast"/>
              <w:ind w:left="0"/>
              <w:jc w:val="both"/>
              <w:rPr>
                <w:rFonts w:cs="Times New Roman"/>
                <w:color w:val="000000" w:themeColor="text1"/>
              </w:rPr>
            </w:pPr>
            <w:r w:rsidRPr="005E1380">
              <w:rPr>
                <w:rFonts w:cs="Times New Roman"/>
                <w:color w:val="000000" w:themeColor="text1"/>
              </w:rPr>
              <w:t>w części IV</w:t>
            </w:r>
          </w:p>
        </w:tc>
        <w:tc>
          <w:tcPr>
            <w:tcW w:w="6479" w:type="dxa"/>
          </w:tcPr>
          <w:p w14:paraId="4C7AC288" w14:textId="77777777" w:rsidR="00041E71" w:rsidRPr="005E1380" w:rsidRDefault="00752C82" w:rsidP="00041E71">
            <w:pPr>
              <w:tabs>
                <w:tab w:val="center" w:pos="4018"/>
              </w:tabs>
              <w:rPr>
                <w:color w:val="000000" w:themeColor="text1"/>
              </w:rPr>
            </w:pPr>
            <w:r w:rsidRPr="005E1380">
              <w:rPr>
                <w:rFonts w:cs="Times New Roman"/>
                <w:color w:val="000000" w:themeColor="text1"/>
              </w:rPr>
              <w:t xml:space="preserve">Przeprowadził </w:t>
            </w:r>
            <w:r w:rsidR="00041E71" w:rsidRPr="005E1380">
              <w:rPr>
                <w:rFonts w:cs="Times New Roman"/>
                <w:color w:val="000000" w:themeColor="text1"/>
              </w:rPr>
              <w:t xml:space="preserve">kursy operatora urządzeń transportu bliskiego - podesty ruchome przejezdne wolnobieżne każdorazowo o </w:t>
            </w:r>
            <w:r w:rsidR="00041E71" w:rsidRPr="005E1380">
              <w:rPr>
                <w:rFonts w:cs="Times New Roman"/>
                <w:color w:val="000000" w:themeColor="text1"/>
              </w:rPr>
              <w:lastRenderedPageBreak/>
              <w:t>wymiarze godzinowym nie mniejszym niż 80% minimalnego wymiaru godzinowego kursu podanego w opisie przedmiotu zamówienia (czyli nie mniej niż 28 godzin lekcyjnych; 28 x 45 minut) oraz podał okres ich realizacji, zleceniodawcę oraz ilość godzin każdego z kursów.</w:t>
            </w:r>
            <w:r w:rsidR="00041E71" w:rsidRPr="005E1380">
              <w:rPr>
                <w:rFonts w:cs="Times New Roman"/>
                <w:color w:val="000000" w:themeColor="text1"/>
              </w:rPr>
              <w:tab/>
            </w:r>
          </w:p>
        </w:tc>
        <w:tc>
          <w:tcPr>
            <w:tcW w:w="2233" w:type="dxa"/>
          </w:tcPr>
          <w:p w14:paraId="1C85B852" w14:textId="77777777"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lastRenderedPageBreak/>
              <w:t>3 – 0 pkt</w:t>
            </w:r>
          </w:p>
          <w:p w14:paraId="50FCDE41" w14:textId="77777777"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4 – 4 pkt</w:t>
            </w:r>
          </w:p>
          <w:p w14:paraId="0FE753DC" w14:textId="77777777"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lastRenderedPageBreak/>
              <w:t>5 – 4 pkt</w:t>
            </w:r>
          </w:p>
          <w:p w14:paraId="3888D625" w14:textId="77777777"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6 – 4 pkt</w:t>
            </w:r>
          </w:p>
          <w:p w14:paraId="748C1E42" w14:textId="77777777"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7 – 7 pkt</w:t>
            </w:r>
          </w:p>
          <w:p w14:paraId="3E71BB7E" w14:textId="77777777"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8- 7 pkt</w:t>
            </w:r>
          </w:p>
          <w:p w14:paraId="2C32B1CF" w14:textId="77777777"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9 – 7 pkt</w:t>
            </w:r>
          </w:p>
          <w:p w14:paraId="2FDC0E4B" w14:textId="77777777" w:rsidR="00041E71" w:rsidRPr="005E1380" w:rsidRDefault="00041E71" w:rsidP="00041E71">
            <w:pPr>
              <w:pStyle w:val="Akapitzlist2"/>
              <w:spacing w:line="100" w:lineRule="atLeast"/>
              <w:ind w:left="0"/>
              <w:jc w:val="center"/>
              <w:rPr>
                <w:rFonts w:cs="Times New Roman"/>
                <w:color w:val="000000" w:themeColor="text1"/>
              </w:rPr>
            </w:pPr>
            <w:proofErr w:type="gramStart"/>
            <w:r w:rsidRPr="005E1380">
              <w:rPr>
                <w:rFonts w:cs="Times New Roman"/>
                <w:color w:val="000000" w:themeColor="text1"/>
              </w:rPr>
              <w:t>10  –</w:t>
            </w:r>
            <w:proofErr w:type="gramEnd"/>
            <w:r w:rsidRPr="005E1380">
              <w:rPr>
                <w:rFonts w:cs="Times New Roman"/>
                <w:color w:val="000000" w:themeColor="text1"/>
              </w:rPr>
              <w:t xml:space="preserve"> 10 pkt</w:t>
            </w:r>
          </w:p>
          <w:p w14:paraId="281D20A6" w14:textId="77777777" w:rsidR="00041E71" w:rsidRPr="005E1380" w:rsidRDefault="00041E71" w:rsidP="00041E71">
            <w:pPr>
              <w:tabs>
                <w:tab w:val="center" w:pos="4018"/>
              </w:tabs>
              <w:rPr>
                <w:rFonts w:cs="Times New Roman"/>
                <w:color w:val="000000" w:themeColor="text1"/>
              </w:rPr>
            </w:pPr>
            <w:r w:rsidRPr="005E1380">
              <w:rPr>
                <w:rFonts w:cs="Times New Roman"/>
                <w:color w:val="000000" w:themeColor="text1"/>
              </w:rPr>
              <w:t>ponad 10 – 10 pkt</w:t>
            </w:r>
          </w:p>
        </w:tc>
      </w:tr>
      <w:tr w:rsidR="005E1380" w:rsidRPr="005E1380" w14:paraId="0804A142" w14:textId="77777777" w:rsidTr="00041E71">
        <w:tc>
          <w:tcPr>
            <w:tcW w:w="1142" w:type="dxa"/>
          </w:tcPr>
          <w:p w14:paraId="6EC7874B" w14:textId="77777777" w:rsidR="00041E71" w:rsidRPr="005E1380" w:rsidRDefault="00041E71" w:rsidP="00041E71">
            <w:pPr>
              <w:pStyle w:val="Akapitzlist2"/>
              <w:spacing w:line="100" w:lineRule="atLeast"/>
              <w:ind w:left="0"/>
              <w:jc w:val="both"/>
              <w:rPr>
                <w:rFonts w:cs="Times New Roman"/>
                <w:color w:val="000000" w:themeColor="text1"/>
              </w:rPr>
            </w:pPr>
            <w:r w:rsidRPr="005E1380">
              <w:rPr>
                <w:rFonts w:cs="Times New Roman"/>
                <w:color w:val="000000" w:themeColor="text1"/>
              </w:rPr>
              <w:lastRenderedPageBreak/>
              <w:t>w części V</w:t>
            </w:r>
          </w:p>
        </w:tc>
        <w:tc>
          <w:tcPr>
            <w:tcW w:w="6479" w:type="dxa"/>
          </w:tcPr>
          <w:p w14:paraId="779E4B5E" w14:textId="77777777" w:rsidR="00041E71" w:rsidRPr="005E1380" w:rsidRDefault="00752C82" w:rsidP="00B633AA">
            <w:pPr>
              <w:rPr>
                <w:color w:val="000000" w:themeColor="text1"/>
              </w:rPr>
            </w:pPr>
            <w:r w:rsidRPr="005E1380">
              <w:rPr>
                <w:rFonts w:cs="Times New Roman"/>
                <w:color w:val="000000" w:themeColor="text1"/>
              </w:rPr>
              <w:t xml:space="preserve">Przeprowadził </w:t>
            </w:r>
            <w:proofErr w:type="gramStart"/>
            <w:r w:rsidR="00041E71" w:rsidRPr="005E1380">
              <w:rPr>
                <w:rFonts w:cs="Times New Roman"/>
                <w:color w:val="000000" w:themeColor="text1"/>
              </w:rPr>
              <w:t>kursy  operatora</w:t>
            </w:r>
            <w:proofErr w:type="gramEnd"/>
            <w:r w:rsidR="00041E71" w:rsidRPr="005E1380">
              <w:rPr>
                <w:rFonts w:cs="Times New Roman"/>
                <w:color w:val="000000" w:themeColor="text1"/>
              </w:rPr>
              <w:t xml:space="preserve"> </w:t>
            </w:r>
            <w:proofErr w:type="spellStart"/>
            <w:r w:rsidR="00041E71" w:rsidRPr="005E1380">
              <w:rPr>
                <w:rFonts w:cs="Times New Roman"/>
                <w:color w:val="000000" w:themeColor="text1"/>
              </w:rPr>
              <w:t>drona</w:t>
            </w:r>
            <w:proofErr w:type="spellEnd"/>
            <w:r w:rsidR="00041E71" w:rsidRPr="005E1380">
              <w:rPr>
                <w:rFonts w:cs="Times New Roman"/>
                <w:color w:val="000000" w:themeColor="text1"/>
              </w:rPr>
              <w:t xml:space="preserve"> VLOS UAV do 5 kg każdorazowo o wymiarze godzinowym nie mniejszym niż 80% minimalnego wymiaru godzinowego kursu podanego w opisie przedmiotu zamówienia (czyli nie mniej niż </w:t>
            </w:r>
            <w:r w:rsidR="00B633AA" w:rsidRPr="005E1380">
              <w:rPr>
                <w:rFonts w:cs="Times New Roman"/>
                <w:b/>
                <w:color w:val="000000" w:themeColor="text1"/>
              </w:rPr>
              <w:t>29 godzin zegarowych</w:t>
            </w:r>
            <w:r w:rsidR="00041E71" w:rsidRPr="005E1380">
              <w:rPr>
                <w:rFonts w:cs="Times New Roman"/>
                <w:color w:val="000000" w:themeColor="text1"/>
              </w:rPr>
              <w:t>) oraz podał okres ich realizacji, zleceniodawcę oraz ilość godzin każdego z kursów.</w:t>
            </w:r>
          </w:p>
        </w:tc>
        <w:tc>
          <w:tcPr>
            <w:tcW w:w="2233" w:type="dxa"/>
          </w:tcPr>
          <w:p w14:paraId="0EBE5BF3" w14:textId="77777777"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3 – 0 pkt</w:t>
            </w:r>
          </w:p>
          <w:p w14:paraId="37DA2410" w14:textId="77777777"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4 – 4 pkt</w:t>
            </w:r>
          </w:p>
          <w:p w14:paraId="46A648C9" w14:textId="77777777"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5 – 4 pkt</w:t>
            </w:r>
          </w:p>
          <w:p w14:paraId="74433217" w14:textId="77777777"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6 – 4 pkt</w:t>
            </w:r>
          </w:p>
          <w:p w14:paraId="50E58BD9" w14:textId="77777777"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7 – 7 pkt</w:t>
            </w:r>
          </w:p>
          <w:p w14:paraId="1132E877" w14:textId="77777777"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8- 7 pkt</w:t>
            </w:r>
          </w:p>
          <w:p w14:paraId="690CCE88" w14:textId="77777777"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9 – 7 pkt</w:t>
            </w:r>
          </w:p>
          <w:p w14:paraId="2B5C252E" w14:textId="77777777" w:rsidR="00041E71" w:rsidRPr="005E1380" w:rsidRDefault="00041E71" w:rsidP="00041E71">
            <w:pPr>
              <w:pStyle w:val="Akapitzlist2"/>
              <w:spacing w:line="100" w:lineRule="atLeast"/>
              <w:ind w:left="0"/>
              <w:jc w:val="center"/>
              <w:rPr>
                <w:rFonts w:cs="Times New Roman"/>
                <w:color w:val="000000" w:themeColor="text1"/>
              </w:rPr>
            </w:pPr>
            <w:proofErr w:type="gramStart"/>
            <w:r w:rsidRPr="005E1380">
              <w:rPr>
                <w:rFonts w:cs="Times New Roman"/>
                <w:color w:val="000000" w:themeColor="text1"/>
              </w:rPr>
              <w:t>10  –</w:t>
            </w:r>
            <w:proofErr w:type="gramEnd"/>
            <w:r w:rsidRPr="005E1380">
              <w:rPr>
                <w:rFonts w:cs="Times New Roman"/>
                <w:color w:val="000000" w:themeColor="text1"/>
              </w:rPr>
              <w:t xml:space="preserve"> 10 pkt</w:t>
            </w:r>
          </w:p>
          <w:p w14:paraId="090B0D29" w14:textId="77777777" w:rsidR="00041E71" w:rsidRPr="005E1380" w:rsidRDefault="00041E71" w:rsidP="00041E71">
            <w:pPr>
              <w:rPr>
                <w:rFonts w:cs="Times New Roman"/>
                <w:color w:val="000000" w:themeColor="text1"/>
              </w:rPr>
            </w:pPr>
            <w:r w:rsidRPr="005E1380">
              <w:rPr>
                <w:rFonts w:cs="Times New Roman"/>
                <w:color w:val="000000" w:themeColor="text1"/>
              </w:rPr>
              <w:t>ponad 10 – 10 pkt</w:t>
            </w:r>
          </w:p>
        </w:tc>
      </w:tr>
      <w:tr w:rsidR="005E1380" w:rsidRPr="005E1380" w14:paraId="581CEAF8" w14:textId="77777777" w:rsidTr="00041E71">
        <w:tc>
          <w:tcPr>
            <w:tcW w:w="1142" w:type="dxa"/>
          </w:tcPr>
          <w:p w14:paraId="34AB1FC4" w14:textId="77777777" w:rsidR="00041E71" w:rsidRPr="005E1380" w:rsidRDefault="00041E71" w:rsidP="00041E71">
            <w:pPr>
              <w:pStyle w:val="Akapitzlist2"/>
              <w:spacing w:line="100" w:lineRule="atLeast"/>
              <w:ind w:left="0"/>
              <w:jc w:val="both"/>
              <w:rPr>
                <w:rFonts w:cs="Times New Roman"/>
                <w:color w:val="000000" w:themeColor="text1"/>
              </w:rPr>
            </w:pPr>
            <w:r w:rsidRPr="005E1380">
              <w:rPr>
                <w:rFonts w:cs="Times New Roman"/>
                <w:color w:val="000000" w:themeColor="text1"/>
              </w:rPr>
              <w:t>w części VI</w:t>
            </w:r>
          </w:p>
        </w:tc>
        <w:tc>
          <w:tcPr>
            <w:tcW w:w="6479" w:type="dxa"/>
          </w:tcPr>
          <w:p w14:paraId="23EE8449" w14:textId="77777777" w:rsidR="00041E71" w:rsidRPr="005E1380" w:rsidRDefault="00752C82" w:rsidP="00041E71">
            <w:pPr>
              <w:rPr>
                <w:color w:val="000000" w:themeColor="text1"/>
              </w:rPr>
            </w:pPr>
            <w:r w:rsidRPr="005E1380">
              <w:rPr>
                <w:rFonts w:cs="Times New Roman"/>
                <w:color w:val="000000" w:themeColor="text1"/>
              </w:rPr>
              <w:t xml:space="preserve">Przeprowadził </w:t>
            </w:r>
            <w:r w:rsidR="00041E71" w:rsidRPr="005E1380">
              <w:rPr>
                <w:rFonts w:cs="Times New Roman"/>
                <w:color w:val="000000" w:themeColor="text1"/>
              </w:rPr>
              <w:t xml:space="preserve">kursy barmańskie I stopnia każdorazowo o wymiarze godzinowym nie mniejszym niż 80% minimalnego wymiaru godzinowego kursu podanego w opisie przedmiotu zamówienia (czyli nie mniej niż 24 godzin </w:t>
            </w:r>
            <w:proofErr w:type="gramStart"/>
            <w:r w:rsidR="00041E71" w:rsidRPr="005E1380">
              <w:rPr>
                <w:rFonts w:cs="Times New Roman"/>
                <w:color w:val="000000" w:themeColor="text1"/>
              </w:rPr>
              <w:t>lekcyjnych;  24</w:t>
            </w:r>
            <w:proofErr w:type="gramEnd"/>
            <w:r w:rsidR="00041E71" w:rsidRPr="005E1380">
              <w:rPr>
                <w:rFonts w:cs="Times New Roman"/>
                <w:color w:val="000000" w:themeColor="text1"/>
              </w:rPr>
              <w:t xml:space="preserve"> x 45 minut) oraz podał okres ich realizacji, zleceniodawcę oraz ilość godzin każdego z kursów.</w:t>
            </w:r>
          </w:p>
        </w:tc>
        <w:tc>
          <w:tcPr>
            <w:tcW w:w="2233" w:type="dxa"/>
          </w:tcPr>
          <w:p w14:paraId="1055B572" w14:textId="77777777"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3 – 0 pkt</w:t>
            </w:r>
          </w:p>
          <w:p w14:paraId="431E907C" w14:textId="77777777"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4 – 4 pkt</w:t>
            </w:r>
          </w:p>
          <w:p w14:paraId="0699B620" w14:textId="77777777"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5 – 4 pkt</w:t>
            </w:r>
          </w:p>
          <w:p w14:paraId="51EC8B44" w14:textId="77777777"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6 – 4 pkt</w:t>
            </w:r>
          </w:p>
          <w:p w14:paraId="7AA79EE5" w14:textId="77777777"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7 – 7 pkt</w:t>
            </w:r>
          </w:p>
          <w:p w14:paraId="0B87A650" w14:textId="77777777"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8- 7 pkt</w:t>
            </w:r>
          </w:p>
          <w:p w14:paraId="6E040CEC" w14:textId="77777777"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9 – 7 pkt</w:t>
            </w:r>
          </w:p>
          <w:p w14:paraId="2C70ACFA" w14:textId="77777777" w:rsidR="00041E71" w:rsidRPr="005E1380" w:rsidRDefault="00041E71" w:rsidP="00041E71">
            <w:pPr>
              <w:pStyle w:val="Akapitzlist2"/>
              <w:spacing w:line="100" w:lineRule="atLeast"/>
              <w:ind w:left="0"/>
              <w:jc w:val="center"/>
              <w:rPr>
                <w:rFonts w:cs="Times New Roman"/>
                <w:color w:val="000000" w:themeColor="text1"/>
              </w:rPr>
            </w:pPr>
            <w:proofErr w:type="gramStart"/>
            <w:r w:rsidRPr="005E1380">
              <w:rPr>
                <w:rFonts w:cs="Times New Roman"/>
                <w:color w:val="000000" w:themeColor="text1"/>
              </w:rPr>
              <w:t>10  –</w:t>
            </w:r>
            <w:proofErr w:type="gramEnd"/>
            <w:r w:rsidRPr="005E1380">
              <w:rPr>
                <w:rFonts w:cs="Times New Roman"/>
                <w:color w:val="000000" w:themeColor="text1"/>
              </w:rPr>
              <w:t xml:space="preserve"> 10 pkt</w:t>
            </w:r>
          </w:p>
          <w:p w14:paraId="79A8B461" w14:textId="77777777" w:rsidR="00041E71" w:rsidRPr="005E1380" w:rsidRDefault="00041E71" w:rsidP="00041E71">
            <w:pPr>
              <w:rPr>
                <w:rFonts w:cs="Times New Roman"/>
                <w:color w:val="000000" w:themeColor="text1"/>
              </w:rPr>
            </w:pPr>
            <w:r w:rsidRPr="005E1380">
              <w:rPr>
                <w:rFonts w:cs="Times New Roman"/>
                <w:color w:val="000000" w:themeColor="text1"/>
              </w:rPr>
              <w:t>ponad 10 – 10 pkt</w:t>
            </w:r>
          </w:p>
        </w:tc>
      </w:tr>
      <w:tr w:rsidR="00041E71" w:rsidRPr="005E1380" w14:paraId="03D6629B" w14:textId="77777777" w:rsidTr="00041E71">
        <w:tc>
          <w:tcPr>
            <w:tcW w:w="1142" w:type="dxa"/>
          </w:tcPr>
          <w:p w14:paraId="686EFE23" w14:textId="77777777" w:rsidR="00041E71" w:rsidRPr="005E1380" w:rsidRDefault="00041E71" w:rsidP="00041E71">
            <w:pPr>
              <w:pStyle w:val="Akapitzlist2"/>
              <w:spacing w:line="100" w:lineRule="atLeast"/>
              <w:ind w:left="0"/>
              <w:jc w:val="both"/>
              <w:rPr>
                <w:rFonts w:cs="Times New Roman"/>
                <w:color w:val="000000" w:themeColor="text1"/>
              </w:rPr>
            </w:pPr>
            <w:r w:rsidRPr="005E1380">
              <w:rPr>
                <w:rFonts w:cs="Times New Roman"/>
                <w:color w:val="000000" w:themeColor="text1"/>
              </w:rPr>
              <w:t>w części VII</w:t>
            </w:r>
          </w:p>
        </w:tc>
        <w:tc>
          <w:tcPr>
            <w:tcW w:w="6479" w:type="dxa"/>
          </w:tcPr>
          <w:p w14:paraId="051880F3" w14:textId="77777777" w:rsidR="00041E71" w:rsidRPr="005E1380" w:rsidRDefault="00041E71" w:rsidP="00041E71">
            <w:pPr>
              <w:rPr>
                <w:color w:val="000000" w:themeColor="text1"/>
              </w:rPr>
            </w:pPr>
            <w:r w:rsidRPr="005E1380">
              <w:rPr>
                <w:rFonts w:cs="Times New Roman"/>
                <w:color w:val="000000" w:themeColor="text1"/>
              </w:rPr>
              <w:t>Prz</w:t>
            </w:r>
            <w:r w:rsidR="00752C82" w:rsidRPr="005E1380">
              <w:rPr>
                <w:rFonts w:cs="Times New Roman"/>
                <w:color w:val="000000" w:themeColor="text1"/>
              </w:rPr>
              <w:t xml:space="preserve">eprowadził </w:t>
            </w:r>
            <w:r w:rsidRPr="005E1380">
              <w:rPr>
                <w:rFonts w:cs="Times New Roman"/>
                <w:color w:val="000000" w:themeColor="text1"/>
              </w:rPr>
              <w:t xml:space="preserve">kursy o tematyce związanej z nagrywaniem i obróbką </w:t>
            </w:r>
            <w:proofErr w:type="gramStart"/>
            <w:r w:rsidRPr="005E1380">
              <w:rPr>
                <w:rFonts w:cs="Times New Roman"/>
                <w:color w:val="000000" w:themeColor="text1"/>
              </w:rPr>
              <w:t>filmów  każdorazowo</w:t>
            </w:r>
            <w:proofErr w:type="gramEnd"/>
            <w:r w:rsidRPr="005E1380">
              <w:rPr>
                <w:rFonts w:cs="Times New Roman"/>
                <w:color w:val="000000" w:themeColor="text1"/>
              </w:rPr>
              <w:t xml:space="preserve"> o wymiarze godzinowym nie mniejszym niż 80% minimalnego wymiaru godzinowego kursu podanego w opisie przedmiotu zamówienia (czyli nie mniej niż 16 godzin lekcyjnych;  16 x 45 minut) oraz podał okres ich realizacji, zleceniodawcę oraz ilość godzin każdego z kursów.</w:t>
            </w:r>
          </w:p>
        </w:tc>
        <w:tc>
          <w:tcPr>
            <w:tcW w:w="2233" w:type="dxa"/>
          </w:tcPr>
          <w:p w14:paraId="1817A3E6" w14:textId="77777777"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3 – 0 pkt</w:t>
            </w:r>
          </w:p>
          <w:p w14:paraId="5DF77C2E" w14:textId="77777777"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4 – 4 pkt</w:t>
            </w:r>
          </w:p>
          <w:p w14:paraId="7A63D171" w14:textId="77777777"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5 – 4 pkt</w:t>
            </w:r>
          </w:p>
          <w:p w14:paraId="6266C8FF" w14:textId="77777777"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6 – 4 pkt</w:t>
            </w:r>
          </w:p>
          <w:p w14:paraId="1C39BCAD" w14:textId="77777777"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7 – 7 pkt</w:t>
            </w:r>
          </w:p>
          <w:p w14:paraId="6E07EABF" w14:textId="77777777"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8- 7 pkt</w:t>
            </w:r>
          </w:p>
          <w:p w14:paraId="40C5A08A" w14:textId="77777777" w:rsidR="00041E71" w:rsidRPr="005E1380" w:rsidRDefault="00041E71" w:rsidP="00041E71">
            <w:pPr>
              <w:pStyle w:val="Akapitzlist2"/>
              <w:spacing w:line="100" w:lineRule="atLeast"/>
              <w:ind w:left="0"/>
              <w:jc w:val="center"/>
              <w:rPr>
                <w:rFonts w:cs="Times New Roman"/>
                <w:color w:val="000000" w:themeColor="text1"/>
              </w:rPr>
            </w:pPr>
            <w:r w:rsidRPr="005E1380">
              <w:rPr>
                <w:rFonts w:cs="Times New Roman"/>
                <w:color w:val="000000" w:themeColor="text1"/>
              </w:rPr>
              <w:t>9 – 7 pkt</w:t>
            </w:r>
          </w:p>
          <w:p w14:paraId="78ACB169" w14:textId="77777777" w:rsidR="00041E71" w:rsidRPr="005E1380" w:rsidRDefault="00041E71" w:rsidP="00041E71">
            <w:pPr>
              <w:pStyle w:val="Akapitzlist2"/>
              <w:spacing w:line="100" w:lineRule="atLeast"/>
              <w:ind w:left="0"/>
              <w:jc w:val="center"/>
              <w:rPr>
                <w:rFonts w:cs="Times New Roman"/>
                <w:color w:val="000000" w:themeColor="text1"/>
              </w:rPr>
            </w:pPr>
            <w:proofErr w:type="gramStart"/>
            <w:r w:rsidRPr="005E1380">
              <w:rPr>
                <w:rFonts w:cs="Times New Roman"/>
                <w:color w:val="000000" w:themeColor="text1"/>
              </w:rPr>
              <w:t>10  –</w:t>
            </w:r>
            <w:proofErr w:type="gramEnd"/>
            <w:r w:rsidRPr="005E1380">
              <w:rPr>
                <w:rFonts w:cs="Times New Roman"/>
                <w:color w:val="000000" w:themeColor="text1"/>
              </w:rPr>
              <w:t xml:space="preserve"> 10 pkt</w:t>
            </w:r>
          </w:p>
          <w:p w14:paraId="141EFCD6" w14:textId="77777777" w:rsidR="00041E71" w:rsidRPr="005E1380" w:rsidRDefault="00041E71" w:rsidP="00041E71">
            <w:pPr>
              <w:rPr>
                <w:rFonts w:cs="Times New Roman"/>
                <w:color w:val="000000" w:themeColor="text1"/>
              </w:rPr>
            </w:pPr>
            <w:r w:rsidRPr="005E1380">
              <w:rPr>
                <w:rFonts w:cs="Times New Roman"/>
                <w:color w:val="000000" w:themeColor="text1"/>
              </w:rPr>
              <w:t>ponad 10 – 10 pkt</w:t>
            </w:r>
          </w:p>
        </w:tc>
      </w:tr>
    </w:tbl>
    <w:p w14:paraId="52918503" w14:textId="77777777" w:rsidR="00E838E5" w:rsidRPr="005E1380" w:rsidRDefault="00E838E5" w:rsidP="00B10EE5">
      <w:pPr>
        <w:rPr>
          <w:color w:val="000000" w:themeColor="text1"/>
        </w:rPr>
      </w:pPr>
    </w:p>
    <w:p w14:paraId="33A8A07A" w14:textId="77777777" w:rsidR="00B10EE5" w:rsidRPr="005E1380" w:rsidRDefault="00B10EE5" w:rsidP="00B10EE5">
      <w:pPr>
        <w:pStyle w:val="Akapitzlist"/>
        <w:tabs>
          <w:tab w:val="left" w:pos="1134"/>
        </w:tabs>
        <w:spacing w:after="0" w:line="240" w:lineRule="auto"/>
        <w:ind w:left="993"/>
        <w:jc w:val="both"/>
        <w:rPr>
          <w:rFonts w:ascii="Times New Roman" w:hAnsi="Times New Roman"/>
          <w:color w:val="000000" w:themeColor="text1"/>
          <w:sz w:val="24"/>
          <w:szCs w:val="24"/>
        </w:rPr>
      </w:pPr>
    </w:p>
    <w:p w14:paraId="672140BC" w14:textId="77777777" w:rsidR="00B10EE5" w:rsidRPr="005E1380" w:rsidRDefault="00B10EE5" w:rsidP="00B10EE5">
      <w:pPr>
        <w:jc w:val="both"/>
        <w:rPr>
          <w:rFonts w:cs="Times New Roman"/>
          <w:b/>
          <w:bCs/>
          <w:color w:val="000000" w:themeColor="text1"/>
        </w:rPr>
      </w:pPr>
      <w:r w:rsidRPr="005E1380">
        <w:rPr>
          <w:rFonts w:cs="Times New Roman"/>
          <w:b/>
          <w:color w:val="000000" w:themeColor="text1"/>
        </w:rPr>
        <w:t>Za ofertę najkorzystniejszą uznana zostanie oferta, która uzyska najwyższą liczbę punktów wyliczoną jako sumę punktów uzyskanych w ww. kryteriach.</w:t>
      </w:r>
    </w:p>
    <w:p w14:paraId="01BD5307" w14:textId="77777777" w:rsidR="00B10EE5" w:rsidRPr="005E1380" w:rsidRDefault="00B10EE5" w:rsidP="00B10EE5">
      <w:pPr>
        <w:rPr>
          <w:color w:val="000000" w:themeColor="text1"/>
        </w:rPr>
      </w:pPr>
    </w:p>
    <w:p w14:paraId="5726E824" w14:textId="77777777" w:rsidR="00B10EE5" w:rsidRPr="005E1380" w:rsidRDefault="00B10EE5" w:rsidP="00B10EE5">
      <w:pPr>
        <w:pStyle w:val="Akapitzlist"/>
        <w:numPr>
          <w:ilvl w:val="0"/>
          <w:numId w:val="14"/>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Zamawiający zastosuje zaokrąglenie wyników do dwóch miejsc po przecinku.</w:t>
      </w:r>
    </w:p>
    <w:p w14:paraId="0AA49A8E" w14:textId="77777777" w:rsidR="00B10EE5" w:rsidRPr="005E1380" w:rsidRDefault="00B10EE5" w:rsidP="00B10EE5">
      <w:pPr>
        <w:pStyle w:val="Akapitzlist"/>
        <w:numPr>
          <w:ilvl w:val="0"/>
          <w:numId w:val="14"/>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Jeżeli w postępowaniu nie będzie można wybrać oferty najkorzystniejszej z uwagi na to, że dwie lub więcej ofert przedstawia taki sam bilans ceny i innych kryteriów oceny ofert, Zamawiający spośród tych ofert wybierze ofertę z niższą ceną.</w:t>
      </w:r>
    </w:p>
    <w:p w14:paraId="67C9EC29" w14:textId="77777777" w:rsidR="00B10EE5" w:rsidRPr="005E1380" w:rsidRDefault="00B10EE5" w:rsidP="00B10EE5">
      <w:pPr>
        <w:pStyle w:val="Akapitzlist"/>
        <w:numPr>
          <w:ilvl w:val="0"/>
          <w:numId w:val="14"/>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W przypadku, gdy w postępowaniu nie będzie można dokonać wyboru oferty z niższą ceną, o której mowa w ust. 4, Zamawiający zastosuje negocjacje ceny z Wykonawcami, którzy złożyli te oferty. Wykonawcy podczas negocjacji, nie mogą zaoferować cen wyższych niż określone we wcześniej złożonych ofertach.</w:t>
      </w:r>
    </w:p>
    <w:p w14:paraId="4875D209" w14:textId="77777777" w:rsidR="00B10EE5" w:rsidRPr="005E1380" w:rsidRDefault="00B10EE5" w:rsidP="00B10EE5">
      <w:pPr>
        <w:jc w:val="both"/>
        <w:rPr>
          <w:color w:val="000000" w:themeColor="text1"/>
          <w:sz w:val="28"/>
          <w:szCs w:val="28"/>
        </w:rPr>
      </w:pPr>
    </w:p>
    <w:p w14:paraId="6B0787BF" w14:textId="77777777" w:rsidR="00B10EE5" w:rsidRPr="005E1380" w:rsidRDefault="00B10EE5" w:rsidP="00B10EE5">
      <w:pPr>
        <w:jc w:val="both"/>
        <w:rPr>
          <w:b/>
          <w:color w:val="000000" w:themeColor="text1"/>
        </w:rPr>
      </w:pPr>
      <w:r w:rsidRPr="005E1380">
        <w:rPr>
          <w:b/>
          <w:color w:val="000000" w:themeColor="text1"/>
        </w:rPr>
        <w:t xml:space="preserve">X. INFORMACJA O SPOSOBIE POWIADOMIENIA O WYNIKACH   PROWADZONEGO </w:t>
      </w:r>
      <w:r w:rsidRPr="005E1380">
        <w:rPr>
          <w:b/>
          <w:color w:val="000000" w:themeColor="text1"/>
        </w:rPr>
        <w:lastRenderedPageBreak/>
        <w:t>POSTĘPOWANIA:</w:t>
      </w:r>
    </w:p>
    <w:p w14:paraId="1AEF9A7B" w14:textId="77777777" w:rsidR="00B10EE5" w:rsidRPr="005E1380" w:rsidRDefault="00B10EE5" w:rsidP="00B10EE5">
      <w:pPr>
        <w:pStyle w:val="Akapitzlist"/>
        <w:numPr>
          <w:ilvl w:val="0"/>
          <w:numId w:val="15"/>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Wykonawcy, którzy złożyli oferty zostaną powiadomieni o wynikach postępowania pisemnie.</w:t>
      </w:r>
    </w:p>
    <w:p w14:paraId="75063054" w14:textId="77777777" w:rsidR="00B10EE5" w:rsidRPr="005E1380" w:rsidRDefault="00B10EE5" w:rsidP="00B10EE5">
      <w:pPr>
        <w:pStyle w:val="Akapitzlist"/>
        <w:numPr>
          <w:ilvl w:val="0"/>
          <w:numId w:val="15"/>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Informację o:</w:t>
      </w:r>
    </w:p>
    <w:p w14:paraId="097909F2" w14:textId="77777777" w:rsidR="00B10EE5" w:rsidRPr="005E1380" w:rsidRDefault="00B10EE5" w:rsidP="00B10EE5">
      <w:pPr>
        <w:pStyle w:val="Akapitzlist"/>
        <w:numPr>
          <w:ilvl w:val="0"/>
          <w:numId w:val="21"/>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wyborze najkorzystniejszej oferty lub o unieważnieniu postępowania,</w:t>
      </w:r>
    </w:p>
    <w:p w14:paraId="037F2D1C" w14:textId="77777777" w:rsidR="00B10EE5" w:rsidRPr="005E1380" w:rsidRDefault="00B10EE5" w:rsidP="00B10EE5">
      <w:pPr>
        <w:pStyle w:val="Akapitzlist"/>
        <w:numPr>
          <w:ilvl w:val="0"/>
          <w:numId w:val="21"/>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wykonawcach, którzy zostali wykluczeni,</w:t>
      </w:r>
    </w:p>
    <w:p w14:paraId="40F23462" w14:textId="77777777" w:rsidR="00B10EE5" w:rsidRPr="005E1380" w:rsidRDefault="00B10EE5" w:rsidP="00B10EE5">
      <w:pPr>
        <w:pStyle w:val="Akapitzlist"/>
        <w:numPr>
          <w:ilvl w:val="0"/>
          <w:numId w:val="21"/>
        </w:numPr>
        <w:autoSpaceDE w:val="0"/>
        <w:spacing w:after="0" w:line="240" w:lineRule="auto"/>
        <w:jc w:val="both"/>
        <w:rPr>
          <w:rFonts w:ascii="Times New Roman" w:eastAsia="NeoSansPro-Regular" w:hAnsi="Times New Roman" w:cs="Times New Roman"/>
          <w:color w:val="000000" w:themeColor="text1"/>
          <w:sz w:val="24"/>
          <w:szCs w:val="24"/>
        </w:rPr>
      </w:pPr>
      <w:r w:rsidRPr="005E1380">
        <w:rPr>
          <w:rFonts w:ascii="Times New Roman" w:eastAsia="NeoSansPro-Regular" w:hAnsi="Times New Roman" w:cs="Times New Roman"/>
          <w:color w:val="000000" w:themeColor="text1"/>
          <w:sz w:val="24"/>
          <w:szCs w:val="24"/>
        </w:rPr>
        <w:t>wykonawcach, których oferty zostały odrzucone</w:t>
      </w:r>
    </w:p>
    <w:p w14:paraId="26D069B2" w14:textId="77777777" w:rsidR="00B10EE5" w:rsidRPr="005E1380" w:rsidRDefault="00B10EE5" w:rsidP="00B10EE5">
      <w:pPr>
        <w:autoSpaceDE w:val="0"/>
        <w:ind w:left="502"/>
        <w:jc w:val="both"/>
        <w:rPr>
          <w:rFonts w:eastAsia="NeoSansPro-Regular" w:cs="Times New Roman"/>
          <w:color w:val="000000" w:themeColor="text1"/>
        </w:rPr>
      </w:pPr>
      <w:r w:rsidRPr="005E1380">
        <w:rPr>
          <w:rFonts w:eastAsia="NeoSansPro-Regular" w:cs="Times New Roman"/>
          <w:color w:val="000000" w:themeColor="text1"/>
        </w:rPr>
        <w:t>komisja przekazuje Wykonawcom, którzy złożyli oferty w postępowaniu.</w:t>
      </w:r>
    </w:p>
    <w:p w14:paraId="2473A031" w14:textId="77777777" w:rsidR="00B10EE5" w:rsidRPr="005E1380" w:rsidRDefault="00B10EE5" w:rsidP="00B10EE5">
      <w:pPr>
        <w:pStyle w:val="Akapitzlist"/>
        <w:numPr>
          <w:ilvl w:val="0"/>
          <w:numId w:val="15"/>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Wykonawca, którego oferta zostanie wybrana jako najkorzystniejsza, zostanie powiadomiony o miejscu i terminie zawarcia umowy.</w:t>
      </w:r>
    </w:p>
    <w:p w14:paraId="02D53911" w14:textId="77777777" w:rsidR="00B10EE5" w:rsidRPr="005E1380" w:rsidRDefault="00B10EE5" w:rsidP="00B10EE5">
      <w:pPr>
        <w:pStyle w:val="Akapitzlist"/>
        <w:numPr>
          <w:ilvl w:val="0"/>
          <w:numId w:val="15"/>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Wykonawca przed podpisaniem umowy dostarczy Zamawiającemu do akceptacji harmonogram realizacji zajęć, który stanowić będzie załącznik do umowy.</w:t>
      </w:r>
    </w:p>
    <w:p w14:paraId="48FAFCAB" w14:textId="77777777" w:rsidR="00B10EE5" w:rsidRPr="005E1380" w:rsidRDefault="00B10EE5" w:rsidP="00B10EE5">
      <w:pPr>
        <w:pStyle w:val="Akapitzlist"/>
        <w:numPr>
          <w:ilvl w:val="0"/>
          <w:numId w:val="15"/>
        </w:numPr>
        <w:spacing w:after="0" w:line="240" w:lineRule="auto"/>
        <w:ind w:left="567" w:hanging="425"/>
        <w:jc w:val="both"/>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Wykonawcy uczestniczącemu w postępowaniu nie przysługuje odwołanie do Krajowej Izby Odwoławczej.</w:t>
      </w:r>
    </w:p>
    <w:p w14:paraId="5FBC0E81" w14:textId="77777777" w:rsidR="00B10EE5" w:rsidRPr="005E1380" w:rsidRDefault="00B10EE5" w:rsidP="00B10EE5">
      <w:pPr>
        <w:pStyle w:val="Akapitzlist"/>
        <w:numPr>
          <w:ilvl w:val="0"/>
          <w:numId w:val="15"/>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Niezwłocznie po udzieleniu zamówienia Zamawiający zamieści na stronie Biuletynu Informacji Publicznej, informację o udzieleniu zamówienia, podając nazwę albo imię i nazwisko podmiotu, z którym zawarł umowę w sprawie zamówienia publicznego, przedmiot umowy</w:t>
      </w:r>
      <w:proofErr w:type="gramStart"/>
      <w:r w:rsidRPr="005E1380">
        <w:rPr>
          <w:rFonts w:ascii="Times New Roman" w:hAnsi="Times New Roman"/>
          <w:color w:val="000000" w:themeColor="text1"/>
          <w:sz w:val="24"/>
          <w:szCs w:val="24"/>
        </w:rPr>
        <w:t>, ,</w:t>
      </w:r>
      <w:proofErr w:type="gramEnd"/>
      <w:r w:rsidRPr="005E1380">
        <w:rPr>
          <w:rFonts w:ascii="Times New Roman" w:hAnsi="Times New Roman"/>
          <w:color w:val="000000" w:themeColor="text1"/>
          <w:sz w:val="24"/>
          <w:szCs w:val="24"/>
        </w:rPr>
        <w:t xml:space="preserve"> datę zawarcia i obowiązywania umowy, całkowita wartość zamówienia, numer umowy. W razie nieudzielenia zamówienia Zamawiający niezwłocznie zamieści na stronie Biuletynu Informacji Publicznej, informację o nieudzieleniu zamówienia.  </w:t>
      </w:r>
    </w:p>
    <w:p w14:paraId="4C85484C" w14:textId="77777777" w:rsidR="00B10EE5" w:rsidRPr="005E1380" w:rsidRDefault="00B10EE5" w:rsidP="00B10EE5">
      <w:pPr>
        <w:pStyle w:val="Akapitzlist"/>
        <w:numPr>
          <w:ilvl w:val="0"/>
          <w:numId w:val="15"/>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Zamawiający unieważnia postępowanie, jeżeli:</w:t>
      </w:r>
    </w:p>
    <w:p w14:paraId="303378DB" w14:textId="77777777" w:rsidR="00B10EE5" w:rsidRPr="005E1380" w:rsidRDefault="00B10EE5" w:rsidP="00B10EE5">
      <w:pPr>
        <w:pStyle w:val="Akapitzlist"/>
        <w:numPr>
          <w:ilvl w:val="0"/>
          <w:numId w:val="16"/>
        </w:numPr>
        <w:spacing w:after="0" w:line="240" w:lineRule="auto"/>
        <w:ind w:left="993" w:hanging="284"/>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nie złożono żadnej oferty spełniającej wymogi określone w ogłoszeniu,</w:t>
      </w:r>
    </w:p>
    <w:p w14:paraId="41B03CF4" w14:textId="77777777" w:rsidR="00B10EE5" w:rsidRPr="005E1380" w:rsidRDefault="00B10EE5" w:rsidP="00B10EE5">
      <w:pPr>
        <w:pStyle w:val="Akapitzlist"/>
        <w:numPr>
          <w:ilvl w:val="0"/>
          <w:numId w:val="16"/>
        </w:numPr>
        <w:spacing w:after="0" w:line="240" w:lineRule="auto"/>
        <w:ind w:left="993" w:hanging="284"/>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cena najkorzystniejszej oferty przewyższa kwotę, którą Zamawiający zamierza przeznaczyć na sfinansowanie zamówienia, chyba że Zamawiający może zwiększyć tę kwotę do ceny najkorzystniejszej oferty.</w:t>
      </w:r>
    </w:p>
    <w:p w14:paraId="211F3CDA" w14:textId="77777777" w:rsidR="00B10EE5" w:rsidRPr="005E1380" w:rsidRDefault="00B10EE5" w:rsidP="00B10EE5">
      <w:pPr>
        <w:jc w:val="both"/>
        <w:rPr>
          <w:b/>
          <w:color w:val="000000" w:themeColor="text1"/>
          <w:sz w:val="28"/>
          <w:szCs w:val="28"/>
        </w:rPr>
      </w:pPr>
    </w:p>
    <w:p w14:paraId="466E335D" w14:textId="77777777" w:rsidR="00B10EE5" w:rsidRPr="005E1380" w:rsidRDefault="00B10EE5" w:rsidP="00B10EE5">
      <w:pPr>
        <w:jc w:val="both"/>
        <w:rPr>
          <w:b/>
          <w:color w:val="000000" w:themeColor="text1"/>
        </w:rPr>
      </w:pPr>
      <w:r w:rsidRPr="005E1380">
        <w:rPr>
          <w:b/>
          <w:color w:val="000000" w:themeColor="text1"/>
        </w:rPr>
        <w:t>XI.  POSTANOWIENIA KOŃCOWE:</w:t>
      </w:r>
    </w:p>
    <w:p w14:paraId="0CB54B28" w14:textId="77777777" w:rsidR="00B10EE5" w:rsidRPr="005E1380" w:rsidRDefault="00B10EE5" w:rsidP="00B10EE5">
      <w:pPr>
        <w:pStyle w:val="Akapitzlist"/>
        <w:numPr>
          <w:ilvl w:val="0"/>
          <w:numId w:val="17"/>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Wszelkie koszty związane z przygotowaniem i złożeniem oferty ponosi Wykonawca.</w:t>
      </w:r>
    </w:p>
    <w:p w14:paraId="2211053D" w14:textId="77777777" w:rsidR="00B10EE5" w:rsidRPr="005E1380" w:rsidRDefault="00B10EE5" w:rsidP="00B10EE5">
      <w:pPr>
        <w:pStyle w:val="Akapitzlist"/>
        <w:numPr>
          <w:ilvl w:val="0"/>
          <w:numId w:val="17"/>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Przy realizacji zamówienia strony zobowiązane są do porozumiewania się (składania dokumentów) w języku polskim.</w:t>
      </w:r>
    </w:p>
    <w:p w14:paraId="0202C87C" w14:textId="77777777" w:rsidR="00B10EE5" w:rsidRPr="005E1380" w:rsidRDefault="00B10EE5" w:rsidP="00B10EE5">
      <w:pPr>
        <w:pStyle w:val="Akapitzlist"/>
        <w:numPr>
          <w:ilvl w:val="0"/>
          <w:numId w:val="17"/>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Jeżeli oferta Wykonawców wspólnie ubiegających się o udzielenie zamówienia zostanie wybrana, Zamawiający zastrzega sobie, że może żądać przed zawarciem umowy w sprawie zamówienia publicznego, umowy regulującej współpracę tych Wykonawców.</w:t>
      </w:r>
    </w:p>
    <w:p w14:paraId="3FD1EFEC" w14:textId="77777777" w:rsidR="00B10EE5" w:rsidRPr="005E1380" w:rsidRDefault="00B10EE5" w:rsidP="00B10EE5">
      <w:pPr>
        <w:pStyle w:val="Akapitzlist"/>
        <w:numPr>
          <w:ilvl w:val="0"/>
          <w:numId w:val="17"/>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 xml:space="preserve">W przypadku, gdy Wykonawca, którego oferta została wybrana jako najkorzystniejsza, uchyla się od zawarcia umowy, Zamawiający będzie mógł wybrać ofertę najkorzystniejszą spośród pozostałych ofert, bez przeprowadzenia ich ponownego badania </w:t>
      </w:r>
      <w:proofErr w:type="gramStart"/>
      <w:r w:rsidRPr="005E1380">
        <w:rPr>
          <w:rFonts w:ascii="Times New Roman" w:hAnsi="Times New Roman"/>
          <w:color w:val="000000" w:themeColor="text1"/>
          <w:sz w:val="24"/>
          <w:szCs w:val="24"/>
        </w:rPr>
        <w:t>i  oceny</w:t>
      </w:r>
      <w:proofErr w:type="gramEnd"/>
      <w:r w:rsidRPr="005E1380">
        <w:rPr>
          <w:rFonts w:ascii="Times New Roman" w:hAnsi="Times New Roman"/>
          <w:color w:val="000000" w:themeColor="text1"/>
          <w:sz w:val="24"/>
          <w:szCs w:val="24"/>
        </w:rPr>
        <w:t xml:space="preserve"> chyba, że zachodzą przesłanki unieważnienia postępowania.   </w:t>
      </w:r>
    </w:p>
    <w:p w14:paraId="73EE1763" w14:textId="77777777" w:rsidR="00B10EE5" w:rsidRPr="005E1380" w:rsidRDefault="00B10EE5" w:rsidP="00B10EE5">
      <w:pPr>
        <w:jc w:val="both"/>
        <w:rPr>
          <w:color w:val="000000" w:themeColor="text1"/>
        </w:rPr>
      </w:pPr>
    </w:p>
    <w:p w14:paraId="10041BF7" w14:textId="77777777" w:rsidR="00587FFA" w:rsidRPr="005E1380" w:rsidRDefault="00587FFA" w:rsidP="00B10EE5">
      <w:pPr>
        <w:jc w:val="both"/>
        <w:rPr>
          <w:b/>
          <w:color w:val="000000" w:themeColor="text1"/>
        </w:rPr>
      </w:pPr>
      <w:r w:rsidRPr="005E1380">
        <w:rPr>
          <w:b/>
          <w:color w:val="000000" w:themeColor="text1"/>
        </w:rPr>
        <w:t>XII. RODO - KLAUZULA INFORMACYJNA:</w:t>
      </w:r>
    </w:p>
    <w:p w14:paraId="08B194E5" w14:textId="77777777" w:rsidR="00587FFA" w:rsidRPr="005E1380" w:rsidRDefault="00587FFA" w:rsidP="00B10EE5">
      <w:pPr>
        <w:jc w:val="both"/>
        <w:rPr>
          <w:color w:val="000000" w:themeColor="text1"/>
        </w:rPr>
      </w:pPr>
    </w:p>
    <w:p w14:paraId="1FA9D795" w14:textId="77777777" w:rsidR="00FD2818" w:rsidRPr="005E1380" w:rsidRDefault="007F5C52" w:rsidP="00F67346">
      <w:pPr>
        <w:jc w:val="both"/>
        <w:rPr>
          <w:rFonts w:cs="Times New Roman"/>
          <w:color w:val="000000" w:themeColor="text1"/>
        </w:rPr>
      </w:pPr>
      <w:r w:rsidRPr="005E1380">
        <w:rPr>
          <w:rFonts w:cs="Times New Roman"/>
          <w:color w:val="000000" w:themeColor="text1"/>
        </w:rPr>
        <w:t>Zespół Szkół w Gdowie</w:t>
      </w:r>
      <w:r w:rsidR="00587FFA" w:rsidRPr="005E1380">
        <w:rPr>
          <w:rFonts w:cs="Times New Roman"/>
          <w:color w:val="000000" w:themeColor="text1"/>
        </w:rPr>
        <w:t xml:space="preserve"> przetwarza dane zawarte w ofertach albo we wnioskach o dopuszczenie do udziału w postępowaniu o udzielenie zamówienia publicznego, dane znajdujące się w publicznie dostępnych rejestrach (Krajowy Rejestr Sądowy, Centralna Ewidencja i Informacja o Działalności Gospodarczej RP, Krajowy Rejestr Karny) w celu prowadzenia postępowań o udzielenie zamówienia publicznego na podstawie przepisów ustawy z dnia 29 stycznia 2004 r. Prawo zamówień Publicznych (</w:t>
      </w:r>
      <w:r w:rsidR="00FD2818" w:rsidRPr="005E1380">
        <w:rPr>
          <w:rFonts w:cs="Times New Roman"/>
          <w:color w:val="000000" w:themeColor="text1"/>
        </w:rPr>
        <w:t xml:space="preserve">tj. </w:t>
      </w:r>
      <w:r w:rsidR="00F47B92" w:rsidRPr="005E1380">
        <w:rPr>
          <w:rFonts w:cs="Times New Roman"/>
          <w:color w:val="000000" w:themeColor="text1"/>
        </w:rPr>
        <w:t xml:space="preserve">Dz.U. z 2019 r. poz. 1843 </w:t>
      </w:r>
      <w:r w:rsidR="00FD2818" w:rsidRPr="005E1380">
        <w:rPr>
          <w:rFonts w:cs="Times New Roman"/>
          <w:color w:val="000000" w:themeColor="text1"/>
        </w:rPr>
        <w:t xml:space="preserve">z </w:t>
      </w:r>
      <w:proofErr w:type="spellStart"/>
      <w:r w:rsidR="00FD2818" w:rsidRPr="005E1380">
        <w:rPr>
          <w:rFonts w:cs="Times New Roman"/>
          <w:color w:val="000000" w:themeColor="text1"/>
        </w:rPr>
        <w:t>późn</w:t>
      </w:r>
      <w:proofErr w:type="spellEnd"/>
      <w:r w:rsidR="00FD2818" w:rsidRPr="005E1380">
        <w:rPr>
          <w:rFonts w:cs="Times New Roman"/>
          <w:color w:val="000000" w:themeColor="text1"/>
        </w:rPr>
        <w:t>. zm.</w:t>
      </w:r>
      <w:r w:rsidR="00587FFA" w:rsidRPr="005E1380">
        <w:rPr>
          <w:rFonts w:cs="Times New Roman"/>
          <w:color w:val="000000" w:themeColor="text1"/>
        </w:rPr>
        <w:t xml:space="preserve">). Wśród tych informacji mogą pojawiać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„Rozporządzenie ogólne”) mają charakter danych </w:t>
      </w:r>
      <w:r w:rsidR="00587FFA" w:rsidRPr="005E1380">
        <w:rPr>
          <w:rFonts w:cs="Times New Roman"/>
          <w:color w:val="000000" w:themeColor="text1"/>
        </w:rPr>
        <w:lastRenderedPageBreak/>
        <w:t xml:space="preserve">osobowych. </w:t>
      </w:r>
    </w:p>
    <w:p w14:paraId="51C0200E" w14:textId="77777777" w:rsidR="00587FFA" w:rsidRPr="005E1380" w:rsidRDefault="00587FFA" w:rsidP="00F67346">
      <w:pPr>
        <w:jc w:val="both"/>
        <w:rPr>
          <w:rFonts w:cs="Times New Roman"/>
          <w:color w:val="000000" w:themeColor="text1"/>
        </w:rPr>
      </w:pPr>
      <w:r w:rsidRPr="005E1380">
        <w:rPr>
          <w:rFonts w:cs="Times New Roman"/>
          <w:color w:val="000000" w:themeColor="text1"/>
        </w:rPr>
        <w:t xml:space="preserve">W świetle powyższego </w:t>
      </w:r>
      <w:r w:rsidR="007F5C52" w:rsidRPr="005E1380">
        <w:rPr>
          <w:rFonts w:cs="Times New Roman"/>
          <w:color w:val="000000" w:themeColor="text1"/>
        </w:rPr>
        <w:t>Zespół Szkół w Gdowie</w:t>
      </w:r>
      <w:r w:rsidRPr="005E1380">
        <w:rPr>
          <w:rFonts w:cs="Times New Roman"/>
          <w:color w:val="000000" w:themeColor="text1"/>
        </w:rPr>
        <w:t xml:space="preserve"> informuje, że: </w:t>
      </w:r>
    </w:p>
    <w:p w14:paraId="529AAA60" w14:textId="77777777" w:rsidR="00587FFA" w:rsidRPr="005E1380" w:rsidRDefault="00587FFA" w:rsidP="00F67346">
      <w:pPr>
        <w:jc w:val="both"/>
        <w:rPr>
          <w:rFonts w:cs="Times New Roman"/>
          <w:color w:val="000000" w:themeColor="text1"/>
        </w:rPr>
      </w:pPr>
      <w:r w:rsidRPr="005E1380">
        <w:rPr>
          <w:rFonts w:cs="Times New Roman"/>
          <w:color w:val="000000" w:themeColor="text1"/>
        </w:rPr>
        <w:t xml:space="preserve">1. </w:t>
      </w:r>
      <w:r w:rsidR="00984C86" w:rsidRPr="005E1380">
        <w:rPr>
          <w:rFonts w:cs="Times New Roman"/>
          <w:color w:val="000000" w:themeColor="text1"/>
        </w:rPr>
        <w:t xml:space="preserve">Administratorem Pani/Pana danych osobowych </w:t>
      </w:r>
      <w:proofErr w:type="gramStart"/>
      <w:r w:rsidR="00984C86" w:rsidRPr="005E1380">
        <w:rPr>
          <w:rFonts w:cs="Times New Roman"/>
          <w:color w:val="000000" w:themeColor="text1"/>
        </w:rPr>
        <w:t>jest  Zespół</w:t>
      </w:r>
      <w:proofErr w:type="gramEnd"/>
      <w:r w:rsidR="00984C86" w:rsidRPr="005E1380">
        <w:rPr>
          <w:rFonts w:cs="Times New Roman"/>
          <w:color w:val="000000" w:themeColor="text1"/>
        </w:rPr>
        <w:t xml:space="preserve"> Szkół w Gdowie. Z Administratorem można się kontaktować pisemnie za pomocą poczty tradycyjnej pod adresem: Zespół Szkół w Gdowie, Gdów 405, 32-420 Gdów, poprzez email: zsg@powiatwielicki.pl lub telefonicznie pod numerem telefonu: 12 451 44 58.</w:t>
      </w:r>
    </w:p>
    <w:p w14:paraId="1287174B" w14:textId="77777777" w:rsidR="00984C86" w:rsidRPr="005E1380" w:rsidRDefault="00587FFA" w:rsidP="00F67346">
      <w:pPr>
        <w:rPr>
          <w:rFonts w:cs="Times New Roman"/>
          <w:color w:val="000000" w:themeColor="text1"/>
        </w:rPr>
      </w:pPr>
      <w:r w:rsidRPr="005E1380">
        <w:rPr>
          <w:rFonts w:cs="Times New Roman"/>
          <w:color w:val="000000" w:themeColor="text1"/>
        </w:rPr>
        <w:t xml:space="preserve">2. </w:t>
      </w:r>
      <w:r w:rsidR="00984C86" w:rsidRPr="005E1380">
        <w:rPr>
          <w:rFonts w:cs="Times New Roman"/>
          <w:color w:val="000000" w:themeColor="text1"/>
        </w:rPr>
        <w:t xml:space="preserve">Administrator wyznaczył Inspektora Ochrony </w:t>
      </w:r>
      <w:proofErr w:type="gramStart"/>
      <w:r w:rsidR="00984C86" w:rsidRPr="005E1380">
        <w:rPr>
          <w:rFonts w:cs="Times New Roman"/>
          <w:color w:val="000000" w:themeColor="text1"/>
        </w:rPr>
        <w:t>Danych</w:t>
      </w:r>
      <w:proofErr w:type="gramEnd"/>
      <w:r w:rsidR="00984C86" w:rsidRPr="005E1380">
        <w:rPr>
          <w:rFonts w:cs="Times New Roman"/>
          <w:color w:val="000000" w:themeColor="text1"/>
        </w:rPr>
        <w:t xml:space="preserve"> z którym można się kontaktować pod adresem: Zespół Szkół w Gdowie, Gdów 405, 32-420 Gdów, poprzez email: zsg@powiatwielicki.pl lub telefonicznie</w:t>
      </w:r>
      <w:r w:rsidR="00984C86" w:rsidRPr="005E1380">
        <w:rPr>
          <w:rFonts w:cs="Times New Roman"/>
          <w:color w:val="000000" w:themeColor="text1"/>
        </w:rPr>
        <w:br/>
      </w:r>
      <w:r w:rsidRPr="005E1380">
        <w:rPr>
          <w:rFonts w:cs="Times New Roman"/>
          <w:color w:val="000000" w:themeColor="text1"/>
        </w:rPr>
        <w:t xml:space="preserve">3. </w:t>
      </w:r>
      <w:r w:rsidR="00984C86" w:rsidRPr="005E1380">
        <w:rPr>
          <w:rFonts w:cs="Times New Roman"/>
          <w:color w:val="000000" w:themeColor="text1"/>
        </w:rPr>
        <w:t>Dane osobowe zawarte w ofertach są przetwarzane na podstawie art. 6 ust.1 lit. b i c Rozporządzenia ogólnego, tj. przetwarzanie jest niezbędne do zawarcia i wykonania umowy o zamówienie publiczne oraz do wypełniania obowiązku prawnego ciążącego na Administratorze. Celem przetwarzania danych osobowych jest prowadzenie postępowań o udzielnie zamówienia publicznego.</w:t>
      </w:r>
    </w:p>
    <w:p w14:paraId="639559BB" w14:textId="77777777" w:rsidR="00587FFA" w:rsidRPr="005E1380" w:rsidRDefault="00587FFA" w:rsidP="00F67346">
      <w:pPr>
        <w:jc w:val="both"/>
        <w:rPr>
          <w:rFonts w:cs="Times New Roman"/>
          <w:color w:val="000000" w:themeColor="text1"/>
        </w:rPr>
      </w:pPr>
    </w:p>
    <w:p w14:paraId="73A051B1" w14:textId="77777777" w:rsidR="00587FFA" w:rsidRPr="005E1380" w:rsidRDefault="00587FFA" w:rsidP="00F67346">
      <w:pPr>
        <w:jc w:val="both"/>
        <w:rPr>
          <w:rFonts w:cs="Times New Roman"/>
          <w:color w:val="000000" w:themeColor="text1"/>
        </w:rPr>
      </w:pPr>
      <w:r w:rsidRPr="005E1380">
        <w:rPr>
          <w:rFonts w:cs="Times New Roman"/>
          <w:color w:val="000000" w:themeColor="text1"/>
        </w:rPr>
        <w:t xml:space="preserve">4. </w:t>
      </w:r>
      <w:r w:rsidR="00984C86" w:rsidRPr="005E1380">
        <w:rPr>
          <w:rFonts w:cs="Times New Roman"/>
          <w:color w:val="000000" w:themeColor="text1"/>
        </w:rPr>
        <w:t>Podanie przez Panią/ Pana danych osobowych jest wymogiem ustawowym. Jest Pani/ Pan zobowiązany do ich podania, a konsekwencja niepodania danych osobowych będzie niemożliwość oceny ofert i zawarcia umowy</w:t>
      </w:r>
    </w:p>
    <w:p w14:paraId="686AEFAE" w14:textId="77777777" w:rsidR="00984C86" w:rsidRPr="005E1380" w:rsidRDefault="00587FFA" w:rsidP="00F67346">
      <w:pPr>
        <w:rPr>
          <w:rFonts w:cs="Times New Roman"/>
          <w:color w:val="000000" w:themeColor="text1"/>
        </w:rPr>
      </w:pPr>
      <w:r w:rsidRPr="005E1380">
        <w:rPr>
          <w:rFonts w:cs="Times New Roman"/>
          <w:color w:val="000000" w:themeColor="text1"/>
        </w:rPr>
        <w:t xml:space="preserve">5. </w:t>
      </w:r>
      <w:r w:rsidR="00984C86" w:rsidRPr="005E1380">
        <w:rPr>
          <w:rFonts w:cs="Times New Roman"/>
          <w:color w:val="000000" w:themeColor="text1"/>
        </w:rPr>
        <w:t>Odbiorcą Pani/ Pana danych będą członkowie komisji przetargowych i upoważnieni pracownicy Administratora, a także podmioty uprawnione do uzyskania danych osobowych na podstawie przepisów prawa.</w:t>
      </w:r>
    </w:p>
    <w:p w14:paraId="6979D421" w14:textId="77777777" w:rsidR="00984C86" w:rsidRPr="005E1380" w:rsidRDefault="00984C86" w:rsidP="00F67346">
      <w:pPr>
        <w:rPr>
          <w:rFonts w:cs="Times New Roman"/>
          <w:color w:val="000000" w:themeColor="text1"/>
        </w:rPr>
      </w:pPr>
      <w:r w:rsidRPr="005E1380">
        <w:rPr>
          <w:rFonts w:cs="Times New Roman"/>
          <w:color w:val="000000" w:themeColor="text1"/>
        </w:rPr>
        <w:t xml:space="preserve">6. Pani/ Pana dane będą przechowywane przez okres 5 lat liczony od dnia 1 stycznia roku następującego po </w:t>
      </w:r>
      <w:proofErr w:type="gramStart"/>
      <w:r w:rsidRPr="005E1380">
        <w:rPr>
          <w:rFonts w:cs="Times New Roman"/>
          <w:color w:val="000000" w:themeColor="text1"/>
        </w:rPr>
        <w:t>roku w,</w:t>
      </w:r>
      <w:proofErr w:type="gramEnd"/>
      <w:r w:rsidRPr="005E1380">
        <w:rPr>
          <w:rFonts w:cs="Times New Roman"/>
          <w:color w:val="000000" w:themeColor="text1"/>
        </w:rPr>
        <w:t xml:space="preserve"> którym zakończone zostało postępowanie o udzielenie zamówienia publicznego, za wyjątkiem umów, które będą przechowywane przez okres lat 10.</w:t>
      </w:r>
    </w:p>
    <w:p w14:paraId="01CBE1BD" w14:textId="77777777" w:rsidR="00F67346" w:rsidRPr="005E1380" w:rsidRDefault="00F67346" w:rsidP="00F67346">
      <w:pPr>
        <w:rPr>
          <w:rFonts w:cs="Times New Roman"/>
          <w:color w:val="000000" w:themeColor="text1"/>
        </w:rPr>
      </w:pPr>
      <w:r w:rsidRPr="005E1380">
        <w:rPr>
          <w:rFonts w:cs="Times New Roman"/>
          <w:color w:val="000000" w:themeColor="text1"/>
        </w:rPr>
        <w:t>7. W związku z przetwarzaniem Pani/Pana danych osobowych posiada Pani/Pan prawo do:</w:t>
      </w:r>
    </w:p>
    <w:p w14:paraId="059FCAC8" w14:textId="77777777" w:rsidR="00F67346" w:rsidRPr="005E1380" w:rsidRDefault="00F67346" w:rsidP="00F67346">
      <w:pPr>
        <w:widowControl/>
        <w:numPr>
          <w:ilvl w:val="0"/>
          <w:numId w:val="27"/>
        </w:numPr>
        <w:suppressAutoHyphens w:val="0"/>
        <w:ind w:left="426"/>
        <w:jc w:val="both"/>
        <w:rPr>
          <w:rFonts w:cs="Times New Roman"/>
          <w:color w:val="000000" w:themeColor="text1"/>
        </w:rPr>
      </w:pPr>
      <w:r w:rsidRPr="005E1380">
        <w:rPr>
          <w:rFonts w:cs="Times New Roman"/>
          <w:color w:val="000000" w:themeColor="text1"/>
        </w:rPr>
        <w:t>dostępu do treści swoich danych osobowych, czyli prawo do uzyskania potwierdzenia czy Administrator przetwarza dane oraz informacji dotyczących takiego przetwarzania,</w:t>
      </w:r>
    </w:p>
    <w:p w14:paraId="5E331A32" w14:textId="77777777" w:rsidR="00F67346" w:rsidRPr="005E1380" w:rsidRDefault="00F67346" w:rsidP="00F67346">
      <w:pPr>
        <w:widowControl/>
        <w:numPr>
          <w:ilvl w:val="0"/>
          <w:numId w:val="27"/>
        </w:numPr>
        <w:suppressAutoHyphens w:val="0"/>
        <w:ind w:left="426"/>
        <w:jc w:val="both"/>
        <w:rPr>
          <w:rFonts w:cs="Times New Roman"/>
          <w:color w:val="000000" w:themeColor="text1"/>
        </w:rPr>
      </w:pPr>
      <w:r w:rsidRPr="005E1380">
        <w:rPr>
          <w:rFonts w:cs="Times New Roman"/>
          <w:color w:val="000000" w:themeColor="text1"/>
        </w:rPr>
        <w:t>prawo do sprostowania danych, jeżeli dane przetwarzane przez Administratora są nieprawidłowe lub niekompletne,</w:t>
      </w:r>
    </w:p>
    <w:p w14:paraId="6980E231" w14:textId="77777777" w:rsidR="00F67346" w:rsidRPr="005E1380" w:rsidRDefault="00F67346" w:rsidP="00F67346">
      <w:pPr>
        <w:widowControl/>
        <w:numPr>
          <w:ilvl w:val="0"/>
          <w:numId w:val="27"/>
        </w:numPr>
        <w:suppressAutoHyphens w:val="0"/>
        <w:ind w:left="426"/>
        <w:jc w:val="both"/>
        <w:rPr>
          <w:rFonts w:cs="Times New Roman"/>
          <w:color w:val="000000" w:themeColor="text1"/>
        </w:rPr>
      </w:pPr>
      <w:r w:rsidRPr="005E1380">
        <w:rPr>
          <w:rFonts w:cs="Times New Roman"/>
          <w:color w:val="000000" w:themeColor="text1"/>
        </w:rPr>
        <w:t xml:space="preserve">usunięcia lub ograniczenia przetwarzania danych osobowych – w </w:t>
      </w:r>
      <w:proofErr w:type="gramStart"/>
      <w:r w:rsidRPr="005E1380">
        <w:rPr>
          <w:rFonts w:cs="Times New Roman"/>
          <w:color w:val="000000" w:themeColor="text1"/>
        </w:rPr>
        <w:t>sytuacji</w:t>
      </w:r>
      <w:proofErr w:type="gramEnd"/>
      <w:r w:rsidRPr="005E1380">
        <w:rPr>
          <w:rFonts w:cs="Times New Roman"/>
          <w:color w:val="000000" w:themeColor="text1"/>
        </w:rPr>
        <w:t xml:space="preserve"> gdy przetwarzanie odbywa się na podstawie udzielonej Administratorowi zgody,</w:t>
      </w:r>
    </w:p>
    <w:p w14:paraId="10727441" w14:textId="77777777" w:rsidR="00F67346" w:rsidRPr="005E1380" w:rsidRDefault="00F67346" w:rsidP="00F67346">
      <w:pPr>
        <w:widowControl/>
        <w:numPr>
          <w:ilvl w:val="0"/>
          <w:numId w:val="27"/>
        </w:numPr>
        <w:suppressAutoHyphens w:val="0"/>
        <w:ind w:left="426"/>
        <w:jc w:val="both"/>
        <w:rPr>
          <w:rFonts w:cs="Times New Roman"/>
          <w:color w:val="000000" w:themeColor="text1"/>
        </w:rPr>
      </w:pPr>
      <w:r w:rsidRPr="005E1380">
        <w:rPr>
          <w:rFonts w:cs="Times New Roman"/>
          <w:color w:val="000000" w:themeColor="text1"/>
        </w:rPr>
        <w:t>przenoszenia danych,</w:t>
      </w:r>
    </w:p>
    <w:p w14:paraId="11E29E29" w14:textId="77777777" w:rsidR="00F67346" w:rsidRPr="005E1380" w:rsidRDefault="00F67346" w:rsidP="00F67346">
      <w:pPr>
        <w:widowControl/>
        <w:numPr>
          <w:ilvl w:val="0"/>
          <w:numId w:val="27"/>
        </w:numPr>
        <w:suppressAutoHyphens w:val="0"/>
        <w:ind w:left="426"/>
        <w:jc w:val="both"/>
        <w:rPr>
          <w:rFonts w:cs="Times New Roman"/>
          <w:color w:val="000000" w:themeColor="text1"/>
        </w:rPr>
      </w:pPr>
      <w:r w:rsidRPr="005E1380">
        <w:rPr>
          <w:rFonts w:cs="Times New Roman"/>
          <w:color w:val="000000" w:themeColor="text1"/>
        </w:rPr>
        <w:t>wniesienie sprzeciwu wobec przetwarzania danych na podstawie uzasadnionego interesu Administratora lub wobec przetwarzania w celu marketingu bezpośredniego,</w:t>
      </w:r>
    </w:p>
    <w:p w14:paraId="3DDA3561" w14:textId="77777777" w:rsidR="00F67346" w:rsidRPr="005E1380" w:rsidRDefault="00F67346" w:rsidP="00F67346">
      <w:pPr>
        <w:widowControl/>
        <w:numPr>
          <w:ilvl w:val="0"/>
          <w:numId w:val="27"/>
        </w:numPr>
        <w:suppressAutoHyphens w:val="0"/>
        <w:ind w:left="426"/>
        <w:jc w:val="both"/>
        <w:rPr>
          <w:rFonts w:cs="Times New Roman"/>
          <w:color w:val="000000" w:themeColor="text1"/>
        </w:rPr>
      </w:pPr>
      <w:r w:rsidRPr="005E1380">
        <w:rPr>
          <w:rFonts w:cs="Times New Roman"/>
          <w:color w:val="000000" w:themeColor="text1"/>
        </w:rPr>
        <w:t>cofnięcia zgody w dowolnym momencie bez wpływu na zgodność z prawem przetwarzania, którego dokonano na podstawie zgody przed jej cofnięciem – jeżeli przetwarzanie odbywa się na podstawie udzielonej Administratorowi zgody,</w:t>
      </w:r>
    </w:p>
    <w:p w14:paraId="773EA3B3" w14:textId="77777777" w:rsidR="00F67346" w:rsidRPr="005E1380" w:rsidRDefault="00F67346" w:rsidP="00F67346">
      <w:pPr>
        <w:ind w:left="426"/>
        <w:rPr>
          <w:rFonts w:cs="Times New Roman"/>
          <w:color w:val="000000" w:themeColor="text1"/>
        </w:rPr>
      </w:pPr>
      <w:r w:rsidRPr="005E1380">
        <w:rPr>
          <w:rFonts w:cs="Times New Roman"/>
          <w:color w:val="000000" w:themeColor="text1"/>
        </w:rPr>
        <w:t>– w przypadkach i na warunkach określonych w Rozporządzeniu ogólnym. Prawa wymienione w pkt 1-6 powyżej można zrealizować poprzez kontakt z Inspektorem Ochrony Danych lub poprzez kontakt z Administratorem Danych.</w:t>
      </w:r>
    </w:p>
    <w:p w14:paraId="391B0596" w14:textId="77777777" w:rsidR="00F67346" w:rsidRPr="005E1380" w:rsidRDefault="00F67346" w:rsidP="00F67346">
      <w:pPr>
        <w:pStyle w:val="Akapitzlist"/>
        <w:numPr>
          <w:ilvl w:val="0"/>
          <w:numId w:val="15"/>
        </w:numPr>
        <w:tabs>
          <w:tab w:val="left" w:pos="426"/>
        </w:tabs>
        <w:spacing w:after="0" w:line="240" w:lineRule="auto"/>
        <w:ind w:left="0" w:firstLine="0"/>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Posiada Pani/Pan prawo wniesienia skargi do Prezesa Urzędu Ochrony Danych Osobowych, gdy uzasadnione jest, że Pana/Pani dane osobowe przetwarzane są przez administratora niezgodnie z przepisami Rozporządzenia ogólnego.</w:t>
      </w:r>
    </w:p>
    <w:p w14:paraId="5CB21332" w14:textId="77777777" w:rsidR="00587FFA" w:rsidRPr="005E1380" w:rsidRDefault="00F67346" w:rsidP="00F67346">
      <w:pPr>
        <w:pStyle w:val="Akapitzlist"/>
        <w:numPr>
          <w:ilvl w:val="0"/>
          <w:numId w:val="15"/>
        </w:numPr>
        <w:tabs>
          <w:tab w:val="left" w:pos="426"/>
        </w:tabs>
        <w:spacing w:after="0" w:line="240" w:lineRule="auto"/>
        <w:ind w:left="0" w:firstLine="0"/>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Pani/Pana dane osobowe nie będą przetwarzane w sposób zautomatyzowany, w tym w formie profilowania.</w:t>
      </w:r>
    </w:p>
    <w:p w14:paraId="36975ED9" w14:textId="77777777" w:rsidR="00F67346" w:rsidRPr="005E1380" w:rsidRDefault="00F67346" w:rsidP="00F67346">
      <w:pPr>
        <w:pStyle w:val="Akapitzlist"/>
        <w:numPr>
          <w:ilvl w:val="0"/>
          <w:numId w:val="15"/>
        </w:numPr>
        <w:tabs>
          <w:tab w:val="left" w:pos="426"/>
        </w:tabs>
        <w:spacing w:after="0" w:line="240" w:lineRule="auto"/>
        <w:ind w:left="0" w:firstLine="0"/>
        <w:rPr>
          <w:rFonts w:ascii="Times New Roman" w:hAnsi="Times New Roman" w:cs="Times New Roman"/>
          <w:color w:val="000000" w:themeColor="text1"/>
          <w:sz w:val="24"/>
          <w:szCs w:val="24"/>
        </w:rPr>
      </w:pPr>
      <w:r w:rsidRPr="005E1380">
        <w:rPr>
          <w:rFonts w:ascii="Times New Roman" w:hAnsi="Times New Roman" w:cs="Times New Roman"/>
          <w:color w:val="000000" w:themeColor="text1"/>
          <w:sz w:val="24"/>
          <w:szCs w:val="24"/>
        </w:rPr>
        <w:t>Pani/Pana dane osobowe nie będą przekazywane do organizacji międzynarodowych, jednakże mogą być przekazywane do państw trzecich (m.in. USA) poprzez korzystanie przez Administratora z narzędzi firm mających siedziby lub oddziały poza UE.</w:t>
      </w:r>
    </w:p>
    <w:p w14:paraId="681E8412" w14:textId="77777777" w:rsidR="00F67346" w:rsidRPr="005E1380" w:rsidRDefault="00F67346" w:rsidP="00F67346">
      <w:pPr>
        <w:pStyle w:val="Akapitzlist1"/>
        <w:numPr>
          <w:ilvl w:val="0"/>
          <w:numId w:val="15"/>
        </w:numPr>
        <w:tabs>
          <w:tab w:val="left" w:pos="426"/>
          <w:tab w:val="left" w:pos="709"/>
        </w:tabs>
        <w:ind w:left="0" w:firstLine="0"/>
        <w:jc w:val="both"/>
        <w:rPr>
          <w:rFonts w:cs="Times New Roman"/>
          <w:color w:val="000000" w:themeColor="text1"/>
        </w:rPr>
      </w:pPr>
      <w:r w:rsidRPr="005E1380">
        <w:rPr>
          <w:rFonts w:cs="Times New Roman"/>
          <w:color w:val="000000" w:themeColor="text1"/>
        </w:rPr>
        <w:t xml:space="preserve">W przypadku gdy wykonanie obowiązków, o których mowa w art. 15 ust. 1 -3 Rozporządzenia </w:t>
      </w:r>
      <w:r w:rsidRPr="005E1380">
        <w:rPr>
          <w:rFonts w:cs="Times New Roman"/>
          <w:color w:val="000000" w:themeColor="text1"/>
        </w:rPr>
        <w:lastRenderedPageBreak/>
        <w:t xml:space="preserve">2016/679 wymagałoby niewspółmiernie dużego wysiłku, Zamawiający może </w:t>
      </w:r>
      <w:proofErr w:type="gramStart"/>
      <w:r w:rsidRPr="005E1380">
        <w:rPr>
          <w:rFonts w:cs="Times New Roman"/>
          <w:color w:val="000000" w:themeColor="text1"/>
        </w:rPr>
        <w:t>żądać  od</w:t>
      </w:r>
      <w:proofErr w:type="gramEnd"/>
      <w:r w:rsidRPr="005E1380">
        <w:rPr>
          <w:rFonts w:cs="Times New Roman"/>
          <w:color w:val="000000" w:themeColor="text1"/>
        </w:rPr>
        <w:t xml:space="preserve"> osoby, której dane dotyczą, wskazania dodatkowych informacji mających na celu sprecyzowanie żądania, w szczególności podania nazwy lub daty postępowania o udzielenie zamówienia publicznego.</w:t>
      </w:r>
    </w:p>
    <w:p w14:paraId="75BD8D30" w14:textId="77777777" w:rsidR="00F67346" w:rsidRPr="005E1380" w:rsidRDefault="00F67346" w:rsidP="00F67346">
      <w:pPr>
        <w:pStyle w:val="Akapitzlist1"/>
        <w:numPr>
          <w:ilvl w:val="0"/>
          <w:numId w:val="15"/>
        </w:numPr>
        <w:tabs>
          <w:tab w:val="left" w:pos="426"/>
          <w:tab w:val="left" w:pos="709"/>
        </w:tabs>
        <w:ind w:left="0" w:firstLine="0"/>
        <w:jc w:val="both"/>
        <w:rPr>
          <w:rFonts w:cs="Times New Roman"/>
          <w:color w:val="000000" w:themeColor="text1"/>
        </w:rPr>
      </w:pPr>
      <w:r w:rsidRPr="005E1380">
        <w:rPr>
          <w:rFonts w:cs="Times New Roman"/>
          <w:color w:val="000000" w:themeColor="text1"/>
        </w:rPr>
        <w:t>Wystąpienie z żądaniem, o którym mowa w art. 18 ust. 1 Rozporządzenia 2016/</w:t>
      </w:r>
      <w:proofErr w:type="gramStart"/>
      <w:r w:rsidRPr="005E1380">
        <w:rPr>
          <w:rFonts w:cs="Times New Roman"/>
          <w:color w:val="000000" w:themeColor="text1"/>
        </w:rPr>
        <w:t>679,nie</w:t>
      </w:r>
      <w:proofErr w:type="gramEnd"/>
      <w:r w:rsidRPr="005E1380">
        <w:rPr>
          <w:rFonts w:cs="Times New Roman"/>
          <w:color w:val="000000" w:themeColor="text1"/>
        </w:rPr>
        <w:t xml:space="preserve"> ogranicza przetwarzania danych osobowych do czasu zakończenia postepowania o udzielenie zamówienia publicznego.</w:t>
      </w:r>
    </w:p>
    <w:p w14:paraId="03DE64CD" w14:textId="77777777" w:rsidR="00F67346" w:rsidRPr="005E1380" w:rsidRDefault="00F67346" w:rsidP="00F67346">
      <w:pPr>
        <w:pStyle w:val="Akapitzlist1"/>
        <w:numPr>
          <w:ilvl w:val="0"/>
          <w:numId w:val="15"/>
        </w:numPr>
        <w:tabs>
          <w:tab w:val="left" w:pos="426"/>
          <w:tab w:val="left" w:pos="709"/>
        </w:tabs>
        <w:ind w:left="0" w:firstLine="0"/>
        <w:jc w:val="both"/>
        <w:rPr>
          <w:rFonts w:cs="Times New Roman"/>
          <w:color w:val="000000" w:themeColor="text1"/>
        </w:rPr>
      </w:pPr>
      <w:r w:rsidRPr="005E1380">
        <w:rPr>
          <w:rFonts w:cs="Times New Roman"/>
          <w:color w:val="000000" w:themeColor="text1"/>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 publicznego.</w:t>
      </w:r>
    </w:p>
    <w:p w14:paraId="05CDB16B" w14:textId="77777777" w:rsidR="00984C86" w:rsidRPr="005E1380" w:rsidRDefault="00984C86" w:rsidP="00F67346">
      <w:pPr>
        <w:pStyle w:val="Akapitzlist"/>
        <w:ind w:left="502"/>
        <w:rPr>
          <w:color w:val="000000" w:themeColor="text1"/>
        </w:rPr>
      </w:pPr>
    </w:p>
    <w:p w14:paraId="3F1BF80A" w14:textId="77777777" w:rsidR="00B10EE5" w:rsidRPr="005E1380" w:rsidRDefault="00B10EE5" w:rsidP="00B10EE5">
      <w:pPr>
        <w:jc w:val="both"/>
        <w:rPr>
          <w:color w:val="000000" w:themeColor="text1"/>
        </w:rPr>
      </w:pPr>
    </w:p>
    <w:p w14:paraId="2F076AE1" w14:textId="77777777" w:rsidR="00B10EE5" w:rsidRPr="005E1380" w:rsidRDefault="00B10EE5" w:rsidP="00B10EE5">
      <w:pPr>
        <w:jc w:val="both"/>
        <w:rPr>
          <w:color w:val="000000" w:themeColor="text1"/>
        </w:rPr>
      </w:pPr>
    </w:p>
    <w:p w14:paraId="4A9C0C02" w14:textId="77777777" w:rsidR="00B10EE5" w:rsidRPr="005E1380" w:rsidRDefault="00B10EE5" w:rsidP="00B10EE5">
      <w:pPr>
        <w:jc w:val="both"/>
        <w:rPr>
          <w:color w:val="000000" w:themeColor="text1"/>
        </w:rPr>
      </w:pPr>
    </w:p>
    <w:p w14:paraId="5F85937F" w14:textId="77777777" w:rsidR="00B10EE5" w:rsidRPr="005E1380" w:rsidRDefault="007F5C52" w:rsidP="00B10EE5">
      <w:pPr>
        <w:spacing w:line="360" w:lineRule="auto"/>
        <w:jc w:val="both"/>
        <w:rPr>
          <w:rFonts w:cs="Times New Roman"/>
          <w:color w:val="000000" w:themeColor="text1"/>
          <w:szCs w:val="20"/>
        </w:rPr>
      </w:pPr>
      <w:r w:rsidRPr="005E1380">
        <w:rPr>
          <w:rFonts w:cs="Times New Roman"/>
          <w:color w:val="000000" w:themeColor="text1"/>
          <w:szCs w:val="20"/>
        </w:rPr>
        <w:t>Gdów</w:t>
      </w:r>
      <w:r w:rsidR="00587FFA" w:rsidRPr="005E1380">
        <w:rPr>
          <w:rFonts w:cs="Times New Roman"/>
          <w:color w:val="000000" w:themeColor="text1"/>
          <w:szCs w:val="20"/>
        </w:rPr>
        <w:t>,</w:t>
      </w:r>
      <w:r w:rsidR="00B10EE5" w:rsidRPr="005E1380">
        <w:rPr>
          <w:rFonts w:cs="Times New Roman"/>
          <w:i/>
          <w:color w:val="000000" w:themeColor="text1"/>
          <w:szCs w:val="20"/>
        </w:rPr>
        <w:t xml:space="preserve"> </w:t>
      </w:r>
      <w:r w:rsidR="00587FFA" w:rsidRPr="005E1380">
        <w:rPr>
          <w:rFonts w:cs="Times New Roman"/>
          <w:color w:val="000000" w:themeColor="text1"/>
          <w:szCs w:val="20"/>
        </w:rPr>
        <w:t>dnia</w:t>
      </w:r>
      <w:r w:rsidR="004A1E4F" w:rsidRPr="005E1380">
        <w:rPr>
          <w:rFonts w:cs="Times New Roman"/>
          <w:color w:val="000000" w:themeColor="text1"/>
          <w:szCs w:val="20"/>
        </w:rPr>
        <w:t xml:space="preserve"> 25</w:t>
      </w:r>
      <w:r w:rsidRPr="005E1380">
        <w:rPr>
          <w:rFonts w:cs="Times New Roman"/>
          <w:color w:val="000000" w:themeColor="text1"/>
          <w:szCs w:val="20"/>
        </w:rPr>
        <w:t xml:space="preserve"> sierpnia 2020</w:t>
      </w:r>
      <w:r w:rsidR="00587FFA" w:rsidRPr="005E1380">
        <w:rPr>
          <w:rFonts w:cs="Times New Roman"/>
          <w:color w:val="000000" w:themeColor="text1"/>
          <w:szCs w:val="20"/>
        </w:rPr>
        <w:t xml:space="preserve"> roku </w:t>
      </w:r>
    </w:p>
    <w:p w14:paraId="2278691F" w14:textId="77777777" w:rsidR="00B10EE5" w:rsidRPr="005E1380" w:rsidRDefault="00B10EE5" w:rsidP="00B10EE5">
      <w:pPr>
        <w:spacing w:line="360" w:lineRule="auto"/>
        <w:jc w:val="both"/>
        <w:rPr>
          <w:rFonts w:ascii="Arial" w:hAnsi="Arial" w:cs="Arial"/>
          <w:color w:val="000000" w:themeColor="text1"/>
          <w:sz w:val="20"/>
          <w:szCs w:val="20"/>
        </w:rPr>
      </w:pPr>
    </w:p>
    <w:p w14:paraId="00659904" w14:textId="77777777" w:rsidR="00B10EE5" w:rsidRPr="005E1380" w:rsidRDefault="00B10EE5" w:rsidP="00B10EE5">
      <w:pPr>
        <w:spacing w:line="360" w:lineRule="auto"/>
        <w:jc w:val="both"/>
        <w:rPr>
          <w:rFonts w:ascii="Arial" w:hAnsi="Arial" w:cs="Arial"/>
          <w:i/>
          <w:color w:val="000000" w:themeColor="text1"/>
          <w:sz w:val="16"/>
          <w:szCs w:val="16"/>
        </w:rPr>
      </w:pPr>
      <w:r w:rsidRPr="005E1380">
        <w:rPr>
          <w:rFonts w:ascii="Arial" w:hAnsi="Arial" w:cs="Arial"/>
          <w:color w:val="000000" w:themeColor="text1"/>
          <w:sz w:val="20"/>
          <w:szCs w:val="20"/>
        </w:rPr>
        <w:tab/>
      </w:r>
      <w:r w:rsidRPr="005E1380">
        <w:rPr>
          <w:rFonts w:ascii="Arial" w:hAnsi="Arial" w:cs="Arial"/>
          <w:color w:val="000000" w:themeColor="text1"/>
          <w:sz w:val="20"/>
          <w:szCs w:val="20"/>
        </w:rPr>
        <w:tab/>
      </w:r>
      <w:r w:rsidRPr="005E1380">
        <w:rPr>
          <w:rFonts w:ascii="Arial" w:hAnsi="Arial" w:cs="Arial"/>
          <w:color w:val="000000" w:themeColor="text1"/>
          <w:sz w:val="20"/>
          <w:szCs w:val="20"/>
        </w:rPr>
        <w:tab/>
      </w:r>
      <w:r w:rsidRPr="005E1380">
        <w:rPr>
          <w:rFonts w:ascii="Arial" w:hAnsi="Arial" w:cs="Arial"/>
          <w:color w:val="000000" w:themeColor="text1"/>
          <w:sz w:val="20"/>
          <w:szCs w:val="20"/>
        </w:rPr>
        <w:tab/>
      </w:r>
      <w:r w:rsidRPr="005E1380">
        <w:rPr>
          <w:rFonts w:ascii="Arial" w:hAnsi="Arial" w:cs="Arial"/>
          <w:color w:val="000000" w:themeColor="text1"/>
          <w:sz w:val="20"/>
          <w:szCs w:val="20"/>
        </w:rPr>
        <w:tab/>
      </w:r>
      <w:r w:rsidRPr="005E1380">
        <w:rPr>
          <w:rFonts w:ascii="Arial" w:hAnsi="Arial" w:cs="Arial"/>
          <w:color w:val="000000" w:themeColor="text1"/>
          <w:sz w:val="20"/>
          <w:szCs w:val="20"/>
        </w:rPr>
        <w:tab/>
      </w:r>
      <w:r w:rsidRPr="005E1380">
        <w:rPr>
          <w:rFonts w:ascii="Arial" w:hAnsi="Arial" w:cs="Arial"/>
          <w:color w:val="000000" w:themeColor="text1"/>
          <w:sz w:val="20"/>
          <w:szCs w:val="20"/>
        </w:rPr>
        <w:tab/>
        <w:t>…………………………………………</w:t>
      </w:r>
    </w:p>
    <w:p w14:paraId="54ABDE42" w14:textId="77777777" w:rsidR="00B10EE5" w:rsidRPr="005E1380" w:rsidRDefault="00B10EE5" w:rsidP="00B10EE5">
      <w:pPr>
        <w:spacing w:line="360" w:lineRule="auto"/>
        <w:ind w:left="5664" w:firstLine="708"/>
        <w:jc w:val="both"/>
        <w:rPr>
          <w:rFonts w:ascii="Arial" w:hAnsi="Arial" w:cs="Arial"/>
          <w:i/>
          <w:color w:val="000000" w:themeColor="text1"/>
        </w:rPr>
      </w:pPr>
      <w:r w:rsidRPr="005E1380">
        <w:rPr>
          <w:rFonts w:ascii="Arial" w:hAnsi="Arial" w:cs="Arial"/>
          <w:i/>
          <w:color w:val="000000" w:themeColor="text1"/>
          <w:sz w:val="16"/>
          <w:szCs w:val="16"/>
        </w:rPr>
        <w:t>(podpis)</w:t>
      </w:r>
    </w:p>
    <w:p w14:paraId="607A5F78" w14:textId="77777777" w:rsidR="00B10EE5" w:rsidRPr="005E1380" w:rsidRDefault="00B10EE5" w:rsidP="00B10EE5">
      <w:pPr>
        <w:jc w:val="both"/>
        <w:rPr>
          <w:color w:val="000000" w:themeColor="text1"/>
        </w:rPr>
      </w:pPr>
    </w:p>
    <w:p w14:paraId="51AD707C" w14:textId="77777777" w:rsidR="00B10EE5" w:rsidRPr="005E1380" w:rsidRDefault="00B10EE5" w:rsidP="00B10EE5">
      <w:pPr>
        <w:jc w:val="both"/>
        <w:rPr>
          <w:color w:val="000000" w:themeColor="text1"/>
        </w:rPr>
      </w:pPr>
    </w:p>
    <w:p w14:paraId="05C1227D" w14:textId="77777777" w:rsidR="00B10EE5" w:rsidRPr="005E1380" w:rsidRDefault="00B10EE5" w:rsidP="00B10EE5">
      <w:pPr>
        <w:jc w:val="both"/>
        <w:rPr>
          <w:color w:val="000000" w:themeColor="text1"/>
        </w:rPr>
      </w:pPr>
    </w:p>
    <w:p w14:paraId="5D54B5ED" w14:textId="77777777" w:rsidR="00B10EE5" w:rsidRPr="005E1380" w:rsidRDefault="00B10EE5" w:rsidP="00B10EE5">
      <w:pPr>
        <w:jc w:val="both"/>
        <w:rPr>
          <w:color w:val="000000" w:themeColor="text1"/>
        </w:rPr>
      </w:pPr>
    </w:p>
    <w:p w14:paraId="15D43EDC" w14:textId="77777777" w:rsidR="00B10EE5" w:rsidRPr="005E1380" w:rsidRDefault="00B10EE5" w:rsidP="00B10EE5">
      <w:pPr>
        <w:jc w:val="both"/>
        <w:rPr>
          <w:color w:val="000000" w:themeColor="text1"/>
        </w:rPr>
      </w:pPr>
    </w:p>
    <w:p w14:paraId="0A7C37C5" w14:textId="77777777" w:rsidR="00B10EE5" w:rsidRPr="005E1380" w:rsidRDefault="00B10EE5" w:rsidP="00B10EE5">
      <w:pPr>
        <w:jc w:val="both"/>
        <w:rPr>
          <w:color w:val="000000" w:themeColor="text1"/>
        </w:rPr>
      </w:pPr>
      <w:r w:rsidRPr="005E1380">
        <w:rPr>
          <w:color w:val="000000" w:themeColor="text1"/>
        </w:rPr>
        <w:t>Załączniki do ogłoszenia:</w:t>
      </w:r>
    </w:p>
    <w:p w14:paraId="5A743CBC" w14:textId="77777777" w:rsidR="00B10EE5" w:rsidRPr="005E1380" w:rsidRDefault="00B10EE5" w:rsidP="00B10EE5">
      <w:pPr>
        <w:pStyle w:val="Akapitzlist"/>
        <w:numPr>
          <w:ilvl w:val="3"/>
          <w:numId w:val="18"/>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Załącznik nr 1 - Szczegółowy opis przedmiotu zamówienia</w:t>
      </w:r>
    </w:p>
    <w:p w14:paraId="384ACCAB" w14:textId="77777777" w:rsidR="00B10EE5" w:rsidRPr="005E1380" w:rsidRDefault="00B10EE5" w:rsidP="00B10EE5">
      <w:pPr>
        <w:pStyle w:val="Akapitzlist"/>
        <w:numPr>
          <w:ilvl w:val="3"/>
          <w:numId w:val="18"/>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Załącznik nr 2 - Formularz oferty</w:t>
      </w:r>
    </w:p>
    <w:p w14:paraId="289A83D4" w14:textId="77777777" w:rsidR="00B10EE5" w:rsidRPr="005E1380" w:rsidRDefault="00B10EE5" w:rsidP="00B10EE5">
      <w:pPr>
        <w:pStyle w:val="Akapitzlist"/>
        <w:numPr>
          <w:ilvl w:val="3"/>
          <w:numId w:val="18"/>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Załącznik nr 3 - Oświadczenie dotyczące spełniania warunków udziału w postępowaniu</w:t>
      </w:r>
    </w:p>
    <w:p w14:paraId="4AC02F56" w14:textId="77777777" w:rsidR="00B10EE5" w:rsidRPr="005E1380" w:rsidRDefault="00B10EE5" w:rsidP="00B10EE5">
      <w:pPr>
        <w:pStyle w:val="Akapitzlist"/>
        <w:numPr>
          <w:ilvl w:val="3"/>
          <w:numId w:val="18"/>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Załącznik nr 4 – Oświadczenie dotyczące braku podstaw do wykluczenia</w:t>
      </w:r>
    </w:p>
    <w:p w14:paraId="49E4CF7B" w14:textId="77777777" w:rsidR="007F5C52" w:rsidRPr="005E1380" w:rsidRDefault="00B10EE5" w:rsidP="007F5C52">
      <w:pPr>
        <w:pStyle w:val="Akapitzlist"/>
        <w:numPr>
          <w:ilvl w:val="3"/>
          <w:numId w:val="18"/>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Załącznik nr 5 - Wykaz usług</w:t>
      </w:r>
    </w:p>
    <w:p w14:paraId="69F88855" w14:textId="77777777" w:rsidR="007F5C52" w:rsidRPr="005E1380" w:rsidRDefault="007F5C52" w:rsidP="007F5C52">
      <w:pPr>
        <w:pStyle w:val="Akapitzlist"/>
        <w:numPr>
          <w:ilvl w:val="3"/>
          <w:numId w:val="18"/>
        </w:numPr>
        <w:spacing w:after="0" w:line="240" w:lineRule="auto"/>
        <w:ind w:left="567" w:hanging="425"/>
        <w:jc w:val="both"/>
        <w:rPr>
          <w:rFonts w:ascii="Times New Roman" w:hAnsi="Times New Roman"/>
          <w:color w:val="000000" w:themeColor="text1"/>
          <w:sz w:val="24"/>
          <w:szCs w:val="24"/>
        </w:rPr>
      </w:pPr>
      <w:r w:rsidRPr="005E1380">
        <w:rPr>
          <w:rFonts w:ascii="Times New Roman" w:hAnsi="Times New Roman"/>
          <w:color w:val="000000" w:themeColor="text1"/>
          <w:sz w:val="24"/>
          <w:szCs w:val="24"/>
        </w:rPr>
        <w:t>Załącznik nr 6 - Oświadczenie Wykonawcy w zakresie wypełnienia obowiązków informacyjnych przewidzianych w art. 13 i/lub 14 RODO</w:t>
      </w:r>
    </w:p>
    <w:p w14:paraId="7E931F3C" w14:textId="77777777" w:rsidR="007F5C52" w:rsidRPr="005E1380" w:rsidRDefault="007F5C52" w:rsidP="007F5C52">
      <w:pPr>
        <w:pStyle w:val="Akapitzlist"/>
        <w:numPr>
          <w:ilvl w:val="3"/>
          <w:numId w:val="18"/>
        </w:numPr>
        <w:spacing w:after="0" w:line="240" w:lineRule="auto"/>
        <w:ind w:left="567" w:hanging="425"/>
        <w:jc w:val="both"/>
        <w:rPr>
          <w:color w:val="000000" w:themeColor="text1"/>
        </w:rPr>
      </w:pPr>
      <w:r w:rsidRPr="005E1380">
        <w:rPr>
          <w:rFonts w:ascii="Times New Roman" w:hAnsi="Times New Roman"/>
          <w:color w:val="000000" w:themeColor="text1"/>
          <w:sz w:val="24"/>
          <w:szCs w:val="24"/>
        </w:rPr>
        <w:t xml:space="preserve">Załącznik nr 7 - Projekt umowy </w:t>
      </w:r>
    </w:p>
    <w:p w14:paraId="6D223263" w14:textId="77777777" w:rsidR="007F5C52" w:rsidRPr="005E1380" w:rsidRDefault="007F5C52" w:rsidP="007F5C52">
      <w:pPr>
        <w:pStyle w:val="Akapitzlist"/>
        <w:spacing w:after="0" w:line="240" w:lineRule="auto"/>
        <w:ind w:left="567"/>
        <w:jc w:val="both"/>
        <w:rPr>
          <w:color w:val="000000" w:themeColor="text1"/>
        </w:rPr>
      </w:pPr>
    </w:p>
    <w:sectPr w:rsidR="007F5C52" w:rsidRPr="005E1380" w:rsidSect="006C4018">
      <w:headerReference w:type="default" r:id="rId16"/>
      <w:footerReference w:type="default" r:id="rId17"/>
      <w:pgSz w:w="11906" w:h="16838"/>
      <w:pgMar w:top="2235" w:right="1134" w:bottom="720" w:left="1134" w:header="795" w:footer="272"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E8C9D" w14:textId="77777777" w:rsidR="007A0415" w:rsidRDefault="007A0415">
      <w:r>
        <w:separator/>
      </w:r>
    </w:p>
  </w:endnote>
  <w:endnote w:type="continuationSeparator" w:id="0">
    <w:p w14:paraId="27E42E04" w14:textId="77777777" w:rsidR="007A0415" w:rsidRDefault="007A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TE1D0A570t00">
    <w:altName w:val="Times New Roman"/>
    <w:charset w:val="00"/>
    <w:family w:val="auto"/>
    <w:pitch w:val="default"/>
  </w:font>
  <w:font w:name="TimesNewRoman">
    <w:panose1 w:val="00000000000000000000"/>
    <w:charset w:val="EE"/>
    <w:family w:val="auto"/>
    <w:notTrueType/>
    <w:pitch w:val="default"/>
    <w:sig w:usb0="00000005" w:usb1="00000000" w:usb2="00000000" w:usb3="00000000" w:csb0="00000002" w:csb1="00000000"/>
  </w:font>
  <w:font w:name="TimesNewRoman, Bold">
    <w:charset w:val="00"/>
    <w:family w:val="auto"/>
    <w:pitch w:val="default"/>
  </w:font>
  <w:font w:name="NeoSansPro-Regular">
    <w:altName w:val="Arial"/>
    <w:charset w:val="EE"/>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5381454"/>
      <w:docPartObj>
        <w:docPartGallery w:val="Page Numbers (Bottom of Page)"/>
        <w:docPartUnique/>
      </w:docPartObj>
    </w:sdtPr>
    <w:sdtEndPr/>
    <w:sdtContent>
      <w:p w14:paraId="3829A89C" w14:textId="77777777" w:rsidR="00041E71" w:rsidRDefault="00041E71">
        <w:pPr>
          <w:pStyle w:val="Stopka"/>
          <w:jc w:val="center"/>
        </w:pPr>
        <w:r>
          <w:fldChar w:fldCharType="begin"/>
        </w:r>
        <w:r>
          <w:instrText>PAGE   \* MERGEFORMAT</w:instrText>
        </w:r>
        <w:r>
          <w:fldChar w:fldCharType="separate"/>
        </w:r>
        <w:r w:rsidR="005E1380">
          <w:rPr>
            <w:noProof/>
          </w:rPr>
          <w:t>2</w:t>
        </w:r>
        <w:r>
          <w:fldChar w:fldCharType="end"/>
        </w:r>
      </w:p>
    </w:sdtContent>
  </w:sdt>
  <w:p w14:paraId="31363447" w14:textId="77777777" w:rsidR="00041E71" w:rsidRDefault="00041E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9166F" w14:textId="77777777" w:rsidR="007A0415" w:rsidRDefault="007A0415">
      <w:r>
        <w:separator/>
      </w:r>
    </w:p>
  </w:footnote>
  <w:footnote w:type="continuationSeparator" w:id="0">
    <w:p w14:paraId="48212E9D" w14:textId="77777777" w:rsidR="007A0415" w:rsidRDefault="007A0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3FA55" w14:textId="77777777" w:rsidR="00041E71" w:rsidRDefault="00041E71">
    <w:pPr>
      <w:pStyle w:val="Nagwek"/>
    </w:pPr>
    <w:r>
      <w:rPr>
        <w:noProof/>
        <w:lang w:eastAsia="pl-PL" w:bidi="ar-SA"/>
      </w:rPr>
      <w:drawing>
        <wp:inline distT="0" distB="0" distL="0" distR="0" wp14:anchorId="338859A2" wp14:editId="10E3788B">
          <wp:extent cx="6120130" cy="5226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_kolor-72dpi.jpg"/>
                  <pic:cNvPicPr/>
                </pic:nvPicPr>
                <pic:blipFill>
                  <a:blip r:embed="rId1">
                    <a:extLst>
                      <a:ext uri="{28A0092B-C50C-407E-A947-70E740481C1C}">
                        <a14:useLocalDpi xmlns:a14="http://schemas.microsoft.com/office/drawing/2010/main" val="0"/>
                      </a:ext>
                    </a:extLst>
                  </a:blip>
                  <a:stretch>
                    <a:fillRect/>
                  </a:stretch>
                </pic:blipFill>
                <pic:spPr>
                  <a:xfrm>
                    <a:off x="0" y="0"/>
                    <a:ext cx="6120130" cy="5226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7471BC"/>
    <w:multiLevelType w:val="multilevel"/>
    <w:tmpl w:val="F636357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15:restartNumberingAfterBreak="0">
    <w:nsid w:val="04DD4126"/>
    <w:multiLevelType w:val="hybridMultilevel"/>
    <w:tmpl w:val="15BAC0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C14950"/>
    <w:multiLevelType w:val="multilevel"/>
    <w:tmpl w:val="895ACF5A"/>
    <w:lvl w:ilvl="0">
      <w:start w:val="1"/>
      <w:numFmt w:val="decimal"/>
      <w:lvlText w:val="%1."/>
      <w:lvlJc w:val="left"/>
      <w:pPr>
        <w:ind w:left="502" w:hanging="360"/>
      </w:pPr>
      <w:rPr>
        <w:rFonts w:ascii="Times New Roman" w:hAnsi="Times New Roman" w:cs="Times New Roman"/>
        <w:b w:val="0"/>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0B9C1E08"/>
    <w:multiLevelType w:val="multilevel"/>
    <w:tmpl w:val="957EB0FE"/>
    <w:lvl w:ilvl="0">
      <w:start w:val="1"/>
      <w:numFmt w:val="decimal"/>
      <w:lvlText w:val="%1."/>
      <w:lvlJc w:val="left"/>
      <w:pPr>
        <w:ind w:left="502" w:hanging="360"/>
      </w:pPr>
      <w:rPr>
        <w:rFonts w:ascii="Times New Roman" w:hAnsi="Times New Roman" w:cs="Times New Roman"/>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 w15:restartNumberingAfterBreak="0">
    <w:nsid w:val="11867EC9"/>
    <w:multiLevelType w:val="hybridMultilevel"/>
    <w:tmpl w:val="6BC4BE4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150D5ACD"/>
    <w:multiLevelType w:val="multilevel"/>
    <w:tmpl w:val="86C24430"/>
    <w:lvl w:ilvl="0">
      <w:start w:val="1"/>
      <w:numFmt w:val="decimal"/>
      <w:lvlText w:val="%1."/>
      <w:lvlJc w:val="left"/>
      <w:pPr>
        <w:ind w:left="502"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8" w15:restartNumberingAfterBreak="0">
    <w:nsid w:val="17A676CE"/>
    <w:multiLevelType w:val="multilevel"/>
    <w:tmpl w:val="267EF710"/>
    <w:lvl w:ilvl="0">
      <w:start w:val="1"/>
      <w:numFmt w:val="decimal"/>
      <w:lvlText w:val="%1."/>
      <w:lvlJc w:val="left"/>
      <w:pPr>
        <w:ind w:left="502" w:hanging="360"/>
      </w:pPr>
      <w:rPr>
        <w:rFonts w:ascii="Times New Roman" w:hAnsi="Times New Roman" w:cs="Times New Roman"/>
        <w:sz w:val="24"/>
        <w:szCs w:val="24"/>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9" w15:restartNumberingAfterBreak="0">
    <w:nsid w:val="26B404E3"/>
    <w:multiLevelType w:val="hybridMultilevel"/>
    <w:tmpl w:val="48E87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D06483"/>
    <w:multiLevelType w:val="hybridMultilevel"/>
    <w:tmpl w:val="620AB7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D03385"/>
    <w:multiLevelType w:val="multilevel"/>
    <w:tmpl w:val="53766FAA"/>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AD5301"/>
    <w:multiLevelType w:val="multilevel"/>
    <w:tmpl w:val="931E6AE6"/>
    <w:lvl w:ilvl="0">
      <w:start w:val="1"/>
      <w:numFmt w:val="decimal"/>
      <w:lvlText w:val="%1."/>
      <w:lvlJc w:val="left"/>
      <w:pPr>
        <w:ind w:left="644" w:hanging="360"/>
      </w:pPr>
      <w:rPr>
        <w:rFonts w:ascii="Times New Roman" w:hAnsi="Times New Roman" w:cs="Times New Roman" w:hint="default"/>
        <w:sz w:val="24"/>
        <w:szCs w:val="24"/>
      </w:rPr>
    </w:lvl>
    <w:lvl w:ilvl="1">
      <w:start w:val="1"/>
      <w:numFmt w:val="decimal"/>
      <w:lvlText w:val="%2)"/>
      <w:lvlJc w:val="left"/>
      <w:pPr>
        <w:ind w:left="1582" w:hanging="360"/>
      </w:pPr>
    </w:lvl>
    <w:lvl w:ilvl="2">
      <w:start w:val="7"/>
      <w:numFmt w:val="decimal"/>
      <w:lvlText w:val="%3"/>
      <w:lvlJc w:val="left"/>
      <w:pPr>
        <w:ind w:left="2482" w:hanging="360"/>
      </w:pPr>
      <w:rPr>
        <w:u w:val="none"/>
      </w:rPr>
    </w:lvl>
    <w:lvl w:ilvl="3">
      <w:start w:val="1"/>
      <w:numFmt w:val="decimal"/>
      <w:lvlText w:val="%4."/>
      <w:lvlJc w:val="left"/>
      <w:pPr>
        <w:ind w:left="360"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3" w15:restartNumberingAfterBreak="0">
    <w:nsid w:val="345D200D"/>
    <w:multiLevelType w:val="multilevel"/>
    <w:tmpl w:val="B2DAC1AC"/>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074925"/>
    <w:multiLevelType w:val="hybridMultilevel"/>
    <w:tmpl w:val="9DCC4CE8"/>
    <w:lvl w:ilvl="0" w:tplc="320C7A06">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378056F5"/>
    <w:multiLevelType w:val="multilevel"/>
    <w:tmpl w:val="70AC059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37F56731"/>
    <w:multiLevelType w:val="hybridMultilevel"/>
    <w:tmpl w:val="143803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2B6CDA"/>
    <w:multiLevelType w:val="hybridMultilevel"/>
    <w:tmpl w:val="886E5C9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3D9E287D"/>
    <w:multiLevelType w:val="multilevel"/>
    <w:tmpl w:val="1EA02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2B42DA0"/>
    <w:multiLevelType w:val="multilevel"/>
    <w:tmpl w:val="7B06F874"/>
    <w:lvl w:ilvl="0">
      <w:start w:val="1"/>
      <w:numFmt w:val="decimal"/>
      <w:lvlText w:val="%1)"/>
      <w:lvlJc w:val="left"/>
      <w:pPr>
        <w:ind w:left="1070" w:hanging="360"/>
      </w:pPr>
      <w:rPr>
        <w:rFonts w:ascii="Times New Roman" w:hAnsi="Times New Roman" w:cs="Times New Roman"/>
        <w:i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489D764C"/>
    <w:multiLevelType w:val="multilevel"/>
    <w:tmpl w:val="4B1AA8AC"/>
    <w:lvl w:ilvl="0">
      <w:start w:val="1"/>
      <w:numFmt w:val="decimal"/>
      <w:lvlText w:val="%1."/>
      <w:lvlJc w:val="left"/>
      <w:pPr>
        <w:ind w:left="502" w:hanging="360"/>
      </w:pPr>
      <w:rPr>
        <w:rFonts w:ascii="Times New Roman" w:hAnsi="Times New Roman" w:cs="Times New Roman"/>
        <w:b w:val="0"/>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rPr>
        <w:rFonts w:ascii="Times New Roman" w:hAnsi="Times New Roman" w:cs="Times New Roman"/>
        <w:sz w:val="24"/>
        <w:szCs w:val="24"/>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1" w15:restartNumberingAfterBreak="0">
    <w:nsid w:val="4BA40D69"/>
    <w:multiLevelType w:val="hybridMultilevel"/>
    <w:tmpl w:val="5880A014"/>
    <w:lvl w:ilvl="0" w:tplc="879AB6D4">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62491A"/>
    <w:multiLevelType w:val="multilevel"/>
    <w:tmpl w:val="7E96E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E42D40"/>
    <w:multiLevelType w:val="hybridMultilevel"/>
    <w:tmpl w:val="3DE4B96A"/>
    <w:lvl w:ilvl="0" w:tplc="A2AACB0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2E94A2D"/>
    <w:multiLevelType w:val="multilevel"/>
    <w:tmpl w:val="B6A8B8EA"/>
    <w:lvl w:ilvl="0">
      <w:start w:val="3"/>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525753"/>
    <w:multiLevelType w:val="hybridMultilevel"/>
    <w:tmpl w:val="9F1ED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68192D"/>
    <w:multiLevelType w:val="hybridMultilevel"/>
    <w:tmpl w:val="EEC6BC46"/>
    <w:lvl w:ilvl="0" w:tplc="701E91D6">
      <w:start w:val="1"/>
      <w:numFmt w:val="decimal"/>
      <w:lvlText w:val="%1)"/>
      <w:lvlJc w:val="left"/>
      <w:pPr>
        <w:ind w:left="25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AA60004">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1C2C160A">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89C3F16">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AC6073DA">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4CCE190">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E95CF994">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6A5A7C18">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30EA198">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77025BC7"/>
    <w:multiLevelType w:val="multilevel"/>
    <w:tmpl w:val="34AC26C4"/>
    <w:lvl w:ilvl="0">
      <w:start w:val="1"/>
      <w:numFmt w:val="decimal"/>
      <w:lvlText w:val="%1."/>
      <w:lvlJc w:val="left"/>
      <w:pPr>
        <w:ind w:left="502"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1"/>
  </w:num>
  <w:num w:numId="4">
    <w:abstractNumId w:val="7"/>
  </w:num>
  <w:num w:numId="5">
    <w:abstractNumId w:val="11"/>
  </w:num>
  <w:num w:numId="6">
    <w:abstractNumId w:val="12"/>
  </w:num>
  <w:num w:numId="7">
    <w:abstractNumId w:val="19"/>
  </w:num>
  <w:num w:numId="8">
    <w:abstractNumId w:val="8"/>
  </w:num>
  <w:num w:numId="9">
    <w:abstractNumId w:val="13"/>
  </w:num>
  <w:num w:numId="10">
    <w:abstractNumId w:val="27"/>
  </w:num>
  <w:num w:numId="11">
    <w:abstractNumId w:val="22"/>
  </w:num>
  <w:num w:numId="12">
    <w:abstractNumId w:val="18"/>
  </w:num>
  <w:num w:numId="13">
    <w:abstractNumId w:val="2"/>
  </w:num>
  <w:num w:numId="14">
    <w:abstractNumId w:val="24"/>
  </w:num>
  <w:num w:numId="15">
    <w:abstractNumId w:val="5"/>
  </w:num>
  <w:num w:numId="16">
    <w:abstractNumId w:val="15"/>
  </w:num>
  <w:num w:numId="17">
    <w:abstractNumId w:val="4"/>
  </w:num>
  <w:num w:numId="18">
    <w:abstractNumId w:val="20"/>
  </w:num>
  <w:num w:numId="19">
    <w:abstractNumId w:val="17"/>
  </w:num>
  <w:num w:numId="20">
    <w:abstractNumId w:val="9"/>
  </w:num>
  <w:num w:numId="21">
    <w:abstractNumId w:val="6"/>
  </w:num>
  <w:num w:numId="22">
    <w:abstractNumId w:val="10"/>
  </w:num>
  <w:num w:numId="23">
    <w:abstractNumId w:val="14"/>
  </w:num>
  <w:num w:numId="24">
    <w:abstractNumId w:val="16"/>
  </w:num>
  <w:num w:numId="25">
    <w:abstractNumId w:val="25"/>
  </w:num>
  <w:num w:numId="26">
    <w:abstractNumId w:val="3"/>
  </w:num>
  <w:num w:numId="27">
    <w:abstractNumId w:val="2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C9F"/>
    <w:rsid w:val="000049DA"/>
    <w:rsid w:val="00031EA6"/>
    <w:rsid w:val="00041E71"/>
    <w:rsid w:val="00060C37"/>
    <w:rsid w:val="000777FA"/>
    <w:rsid w:val="000A34DC"/>
    <w:rsid w:val="000D119A"/>
    <w:rsid w:val="000D5B68"/>
    <w:rsid w:val="000E3D8C"/>
    <w:rsid w:val="000F5057"/>
    <w:rsid w:val="001117F1"/>
    <w:rsid w:val="0014019A"/>
    <w:rsid w:val="0015566D"/>
    <w:rsid w:val="001612FA"/>
    <w:rsid w:val="00187693"/>
    <w:rsid w:val="001A13DE"/>
    <w:rsid w:val="001A1429"/>
    <w:rsid w:val="001C4619"/>
    <w:rsid w:val="001D6C05"/>
    <w:rsid w:val="001E169B"/>
    <w:rsid w:val="001F3C5F"/>
    <w:rsid w:val="00205943"/>
    <w:rsid w:val="002417D6"/>
    <w:rsid w:val="00242AF7"/>
    <w:rsid w:val="002B2364"/>
    <w:rsid w:val="003056C9"/>
    <w:rsid w:val="003238ED"/>
    <w:rsid w:val="00334062"/>
    <w:rsid w:val="00336EFE"/>
    <w:rsid w:val="00354A38"/>
    <w:rsid w:val="00355556"/>
    <w:rsid w:val="003630AE"/>
    <w:rsid w:val="00365EEE"/>
    <w:rsid w:val="003C27EC"/>
    <w:rsid w:val="003C53B2"/>
    <w:rsid w:val="003C5AC7"/>
    <w:rsid w:val="003E7211"/>
    <w:rsid w:val="003F4882"/>
    <w:rsid w:val="004154D8"/>
    <w:rsid w:val="00435BC2"/>
    <w:rsid w:val="004376D3"/>
    <w:rsid w:val="004A1E4F"/>
    <w:rsid w:val="004A60C0"/>
    <w:rsid w:val="004D3D40"/>
    <w:rsid w:val="004D4D8E"/>
    <w:rsid w:val="004F7DDC"/>
    <w:rsid w:val="0050226D"/>
    <w:rsid w:val="005067EB"/>
    <w:rsid w:val="00520C85"/>
    <w:rsid w:val="005434D4"/>
    <w:rsid w:val="00552724"/>
    <w:rsid w:val="00557C9F"/>
    <w:rsid w:val="00587FFA"/>
    <w:rsid w:val="00593B16"/>
    <w:rsid w:val="005E1380"/>
    <w:rsid w:val="00601AC1"/>
    <w:rsid w:val="006178D9"/>
    <w:rsid w:val="00621E92"/>
    <w:rsid w:val="006C4018"/>
    <w:rsid w:val="006C7966"/>
    <w:rsid w:val="006F1963"/>
    <w:rsid w:val="00752C82"/>
    <w:rsid w:val="00794A02"/>
    <w:rsid w:val="007A0415"/>
    <w:rsid w:val="007B300D"/>
    <w:rsid w:val="007F5C52"/>
    <w:rsid w:val="007F7DD6"/>
    <w:rsid w:val="00822403"/>
    <w:rsid w:val="0083328C"/>
    <w:rsid w:val="00836519"/>
    <w:rsid w:val="00840C94"/>
    <w:rsid w:val="00850097"/>
    <w:rsid w:val="008958E3"/>
    <w:rsid w:val="00895EAD"/>
    <w:rsid w:val="008C6135"/>
    <w:rsid w:val="00907B3A"/>
    <w:rsid w:val="0094233E"/>
    <w:rsid w:val="009476E4"/>
    <w:rsid w:val="009652C0"/>
    <w:rsid w:val="00984C86"/>
    <w:rsid w:val="009B5A01"/>
    <w:rsid w:val="009C7F59"/>
    <w:rsid w:val="00A501FE"/>
    <w:rsid w:val="00A63F8D"/>
    <w:rsid w:val="00A708AC"/>
    <w:rsid w:val="00A909B3"/>
    <w:rsid w:val="00AA0252"/>
    <w:rsid w:val="00AB08FF"/>
    <w:rsid w:val="00B10EE5"/>
    <w:rsid w:val="00B633AA"/>
    <w:rsid w:val="00B772DA"/>
    <w:rsid w:val="00BA6673"/>
    <w:rsid w:val="00BE379A"/>
    <w:rsid w:val="00BF7028"/>
    <w:rsid w:val="00BF76F7"/>
    <w:rsid w:val="00C15F42"/>
    <w:rsid w:val="00C71BB2"/>
    <w:rsid w:val="00CF6905"/>
    <w:rsid w:val="00D2295F"/>
    <w:rsid w:val="00D313BE"/>
    <w:rsid w:val="00D335E4"/>
    <w:rsid w:val="00D574BD"/>
    <w:rsid w:val="00DA1178"/>
    <w:rsid w:val="00DA348A"/>
    <w:rsid w:val="00E45335"/>
    <w:rsid w:val="00E838E5"/>
    <w:rsid w:val="00EA35F6"/>
    <w:rsid w:val="00EC2373"/>
    <w:rsid w:val="00ED5D19"/>
    <w:rsid w:val="00EE0E0C"/>
    <w:rsid w:val="00EF618A"/>
    <w:rsid w:val="00F11066"/>
    <w:rsid w:val="00F15451"/>
    <w:rsid w:val="00F23F19"/>
    <w:rsid w:val="00F3775C"/>
    <w:rsid w:val="00F43B5D"/>
    <w:rsid w:val="00F440F2"/>
    <w:rsid w:val="00F47B92"/>
    <w:rsid w:val="00F67346"/>
    <w:rsid w:val="00FA2EBF"/>
    <w:rsid w:val="00FD2818"/>
    <w:rsid w:val="00FE4924"/>
    <w:rsid w:val="00FF29ED"/>
    <w:rsid w:val="00FF49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8D259B2"/>
  <w15:docId w15:val="{997DD98E-E22A-474C-A690-B2267C76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0252"/>
    <w:pPr>
      <w:widowControl w:val="0"/>
      <w:suppressAutoHyphens/>
    </w:pPr>
    <w:rPr>
      <w:rFonts w:eastAsia="SimSun" w:cs="Lucida Sans"/>
      <w:kern w:val="1"/>
      <w:sz w:val="24"/>
      <w:szCs w:val="24"/>
      <w:lang w:eastAsia="hi-IN" w:bidi="hi-IN"/>
    </w:rPr>
  </w:style>
  <w:style w:type="paragraph" w:styleId="Nagwek1">
    <w:name w:val="heading 1"/>
    <w:basedOn w:val="Normalny"/>
    <w:next w:val="Normalny"/>
    <w:qFormat/>
    <w:rsid w:val="00AA0252"/>
    <w:pPr>
      <w:keepNext/>
      <w:tabs>
        <w:tab w:val="num" w:pos="0"/>
      </w:tabs>
      <w:ind w:left="432" w:hanging="432"/>
      <w:outlineLvl w:val="0"/>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A0252"/>
  </w:style>
  <w:style w:type="character" w:customStyle="1" w:styleId="WW8Num1z1">
    <w:name w:val="WW8Num1z1"/>
    <w:rsid w:val="00AA0252"/>
  </w:style>
  <w:style w:type="character" w:customStyle="1" w:styleId="WW8Num1z2">
    <w:name w:val="WW8Num1z2"/>
    <w:rsid w:val="00AA0252"/>
  </w:style>
  <w:style w:type="character" w:customStyle="1" w:styleId="WW8Num1z3">
    <w:name w:val="WW8Num1z3"/>
    <w:rsid w:val="00AA0252"/>
  </w:style>
  <w:style w:type="character" w:customStyle="1" w:styleId="WW8Num1z4">
    <w:name w:val="WW8Num1z4"/>
    <w:rsid w:val="00AA0252"/>
  </w:style>
  <w:style w:type="character" w:customStyle="1" w:styleId="WW8Num1z5">
    <w:name w:val="WW8Num1z5"/>
    <w:rsid w:val="00AA0252"/>
  </w:style>
  <w:style w:type="character" w:customStyle="1" w:styleId="WW8Num1z6">
    <w:name w:val="WW8Num1z6"/>
    <w:rsid w:val="00AA0252"/>
  </w:style>
  <w:style w:type="character" w:customStyle="1" w:styleId="WW8Num1z7">
    <w:name w:val="WW8Num1z7"/>
    <w:rsid w:val="00AA0252"/>
  </w:style>
  <w:style w:type="character" w:customStyle="1" w:styleId="WW8Num1z8">
    <w:name w:val="WW8Num1z8"/>
    <w:rsid w:val="00AA0252"/>
  </w:style>
  <w:style w:type="character" w:customStyle="1" w:styleId="WW8Num2z0">
    <w:name w:val="WW8Num2z0"/>
    <w:rsid w:val="00AA0252"/>
    <w:rPr>
      <w:rFonts w:ascii="Verdana" w:hAnsi="Verdana" w:cs="Verdana"/>
      <w:b w:val="0"/>
      <w:sz w:val="22"/>
      <w:szCs w:val="22"/>
      <w:lang w:val="pl-PL"/>
    </w:rPr>
  </w:style>
  <w:style w:type="character" w:customStyle="1" w:styleId="WW8Num2z1">
    <w:name w:val="WW8Num2z1"/>
    <w:rsid w:val="00AA0252"/>
  </w:style>
  <w:style w:type="character" w:customStyle="1" w:styleId="WW8Num2z2">
    <w:name w:val="WW8Num2z2"/>
    <w:rsid w:val="00AA0252"/>
  </w:style>
  <w:style w:type="character" w:customStyle="1" w:styleId="WW8Num2z3">
    <w:name w:val="WW8Num2z3"/>
    <w:rsid w:val="00AA0252"/>
  </w:style>
  <w:style w:type="character" w:customStyle="1" w:styleId="WW8Num2z4">
    <w:name w:val="WW8Num2z4"/>
    <w:rsid w:val="00AA0252"/>
  </w:style>
  <w:style w:type="character" w:customStyle="1" w:styleId="WW8Num2z5">
    <w:name w:val="WW8Num2z5"/>
    <w:rsid w:val="00AA0252"/>
  </w:style>
  <w:style w:type="character" w:customStyle="1" w:styleId="WW8Num2z6">
    <w:name w:val="WW8Num2z6"/>
    <w:rsid w:val="00AA0252"/>
  </w:style>
  <w:style w:type="character" w:customStyle="1" w:styleId="WW8Num2z7">
    <w:name w:val="WW8Num2z7"/>
    <w:rsid w:val="00AA0252"/>
  </w:style>
  <w:style w:type="character" w:customStyle="1" w:styleId="WW8Num2z8">
    <w:name w:val="WW8Num2z8"/>
    <w:rsid w:val="00AA0252"/>
  </w:style>
  <w:style w:type="character" w:customStyle="1" w:styleId="WW8Num3z0">
    <w:name w:val="WW8Num3z0"/>
    <w:rsid w:val="00AA0252"/>
    <w:rPr>
      <w:rFonts w:ascii="Times New Roman" w:hAnsi="Times New Roman" w:cs="Times New Roman"/>
      <w:b/>
      <w:sz w:val="20"/>
      <w:szCs w:val="20"/>
      <w:lang w:val="pl-PL"/>
    </w:rPr>
  </w:style>
  <w:style w:type="character" w:customStyle="1" w:styleId="WW8Num3z1">
    <w:name w:val="WW8Num3z1"/>
    <w:rsid w:val="00AA0252"/>
  </w:style>
  <w:style w:type="character" w:customStyle="1" w:styleId="WW8Num3z2">
    <w:name w:val="WW8Num3z2"/>
    <w:rsid w:val="00AA0252"/>
  </w:style>
  <w:style w:type="character" w:customStyle="1" w:styleId="WW8Num3z3">
    <w:name w:val="WW8Num3z3"/>
    <w:rsid w:val="00AA0252"/>
  </w:style>
  <w:style w:type="character" w:customStyle="1" w:styleId="WW8Num3z4">
    <w:name w:val="WW8Num3z4"/>
    <w:rsid w:val="00AA0252"/>
  </w:style>
  <w:style w:type="character" w:customStyle="1" w:styleId="WW8Num3z5">
    <w:name w:val="WW8Num3z5"/>
    <w:rsid w:val="00AA0252"/>
  </w:style>
  <w:style w:type="character" w:customStyle="1" w:styleId="WW8Num3z6">
    <w:name w:val="WW8Num3z6"/>
    <w:rsid w:val="00AA0252"/>
  </w:style>
  <w:style w:type="character" w:customStyle="1" w:styleId="WW8Num3z7">
    <w:name w:val="WW8Num3z7"/>
    <w:rsid w:val="00AA0252"/>
  </w:style>
  <w:style w:type="character" w:customStyle="1" w:styleId="WW8Num3z8">
    <w:name w:val="WW8Num3z8"/>
    <w:rsid w:val="00AA0252"/>
  </w:style>
  <w:style w:type="character" w:customStyle="1" w:styleId="WW8Num4z0">
    <w:name w:val="WW8Num4z0"/>
    <w:rsid w:val="00AA0252"/>
    <w:rPr>
      <w:rFonts w:cs="Verdana"/>
      <w:bCs/>
      <w:lang w:val="pl-PL"/>
    </w:rPr>
  </w:style>
  <w:style w:type="character" w:customStyle="1" w:styleId="WW8Num5z0">
    <w:name w:val="WW8Num5z0"/>
    <w:rsid w:val="00AA0252"/>
    <w:rPr>
      <w:rFonts w:cs="Verdana"/>
      <w:b w:val="0"/>
      <w:lang w:val="pl-PL"/>
    </w:rPr>
  </w:style>
  <w:style w:type="character" w:customStyle="1" w:styleId="WW8Num6z0">
    <w:name w:val="WW8Num6z0"/>
    <w:rsid w:val="00AA0252"/>
    <w:rPr>
      <w:rFonts w:ascii="Tahoma" w:hAnsi="Tahoma" w:cs="Tahoma"/>
      <w:b/>
      <w:sz w:val="22"/>
      <w:szCs w:val="22"/>
      <w:lang w:val="pl-PL"/>
    </w:rPr>
  </w:style>
  <w:style w:type="character" w:customStyle="1" w:styleId="WW8Num6z1">
    <w:name w:val="WW8Num6z1"/>
    <w:rsid w:val="00AA0252"/>
  </w:style>
  <w:style w:type="character" w:customStyle="1" w:styleId="WW8Num6z2">
    <w:name w:val="WW8Num6z2"/>
    <w:rsid w:val="00AA0252"/>
  </w:style>
  <w:style w:type="character" w:customStyle="1" w:styleId="WW8Num6z3">
    <w:name w:val="WW8Num6z3"/>
    <w:rsid w:val="00AA0252"/>
  </w:style>
  <w:style w:type="character" w:customStyle="1" w:styleId="WW8Num6z4">
    <w:name w:val="WW8Num6z4"/>
    <w:rsid w:val="00AA0252"/>
  </w:style>
  <w:style w:type="character" w:customStyle="1" w:styleId="WW8Num6z5">
    <w:name w:val="WW8Num6z5"/>
    <w:rsid w:val="00AA0252"/>
  </w:style>
  <w:style w:type="character" w:customStyle="1" w:styleId="WW8Num6z6">
    <w:name w:val="WW8Num6z6"/>
    <w:rsid w:val="00AA0252"/>
  </w:style>
  <w:style w:type="character" w:customStyle="1" w:styleId="WW8Num6z7">
    <w:name w:val="WW8Num6z7"/>
    <w:rsid w:val="00AA0252"/>
  </w:style>
  <w:style w:type="character" w:customStyle="1" w:styleId="WW8Num6z8">
    <w:name w:val="WW8Num6z8"/>
    <w:rsid w:val="00AA0252"/>
  </w:style>
  <w:style w:type="character" w:customStyle="1" w:styleId="WW8Num7z0">
    <w:name w:val="WW8Num7z0"/>
    <w:rsid w:val="00AA0252"/>
    <w:rPr>
      <w:rFonts w:ascii="Verdana" w:hAnsi="Verdana" w:cs="Verdana"/>
      <w:sz w:val="22"/>
      <w:szCs w:val="22"/>
      <w:lang w:val="pl-PL"/>
    </w:rPr>
  </w:style>
  <w:style w:type="character" w:customStyle="1" w:styleId="WW8Num7z1">
    <w:name w:val="WW8Num7z1"/>
    <w:rsid w:val="00AA0252"/>
  </w:style>
  <w:style w:type="character" w:customStyle="1" w:styleId="WW8Num7z2">
    <w:name w:val="WW8Num7z2"/>
    <w:rsid w:val="00AA0252"/>
  </w:style>
  <w:style w:type="character" w:customStyle="1" w:styleId="WW8Num7z3">
    <w:name w:val="WW8Num7z3"/>
    <w:rsid w:val="00AA0252"/>
  </w:style>
  <w:style w:type="character" w:customStyle="1" w:styleId="WW8Num7z4">
    <w:name w:val="WW8Num7z4"/>
    <w:rsid w:val="00AA0252"/>
  </w:style>
  <w:style w:type="character" w:customStyle="1" w:styleId="WW8Num7z5">
    <w:name w:val="WW8Num7z5"/>
    <w:rsid w:val="00AA0252"/>
  </w:style>
  <w:style w:type="character" w:customStyle="1" w:styleId="WW8Num7z6">
    <w:name w:val="WW8Num7z6"/>
    <w:rsid w:val="00AA0252"/>
  </w:style>
  <w:style w:type="character" w:customStyle="1" w:styleId="WW8Num7z7">
    <w:name w:val="WW8Num7z7"/>
    <w:rsid w:val="00AA0252"/>
  </w:style>
  <w:style w:type="character" w:customStyle="1" w:styleId="WW8Num7z8">
    <w:name w:val="WW8Num7z8"/>
    <w:rsid w:val="00AA0252"/>
  </w:style>
  <w:style w:type="character" w:customStyle="1" w:styleId="WW8Num8z0">
    <w:name w:val="WW8Num8z0"/>
    <w:rsid w:val="00AA0252"/>
    <w:rPr>
      <w:rFonts w:ascii="Verdana" w:hAnsi="Verdana" w:cs="Verdana"/>
      <w:b w:val="0"/>
      <w:sz w:val="22"/>
      <w:szCs w:val="22"/>
      <w:lang w:val="pl-PL"/>
    </w:rPr>
  </w:style>
  <w:style w:type="character" w:customStyle="1" w:styleId="WW8Num8z1">
    <w:name w:val="WW8Num8z1"/>
    <w:rsid w:val="00AA0252"/>
  </w:style>
  <w:style w:type="character" w:customStyle="1" w:styleId="WW8Num8z2">
    <w:name w:val="WW8Num8z2"/>
    <w:rsid w:val="00AA0252"/>
  </w:style>
  <w:style w:type="character" w:customStyle="1" w:styleId="WW8Num8z3">
    <w:name w:val="WW8Num8z3"/>
    <w:rsid w:val="00AA0252"/>
  </w:style>
  <w:style w:type="character" w:customStyle="1" w:styleId="WW8Num8z4">
    <w:name w:val="WW8Num8z4"/>
    <w:rsid w:val="00AA0252"/>
  </w:style>
  <w:style w:type="character" w:customStyle="1" w:styleId="WW8Num8z5">
    <w:name w:val="WW8Num8z5"/>
    <w:rsid w:val="00AA0252"/>
  </w:style>
  <w:style w:type="character" w:customStyle="1" w:styleId="WW8Num8z6">
    <w:name w:val="WW8Num8z6"/>
    <w:rsid w:val="00AA0252"/>
  </w:style>
  <w:style w:type="character" w:customStyle="1" w:styleId="WW8Num8z7">
    <w:name w:val="WW8Num8z7"/>
    <w:rsid w:val="00AA0252"/>
  </w:style>
  <w:style w:type="character" w:customStyle="1" w:styleId="WW8Num8z8">
    <w:name w:val="WW8Num8z8"/>
    <w:rsid w:val="00AA0252"/>
  </w:style>
  <w:style w:type="character" w:customStyle="1" w:styleId="WW8Num9z0">
    <w:name w:val="WW8Num9z0"/>
    <w:rsid w:val="00AA0252"/>
    <w:rPr>
      <w:rFonts w:cs="Verdana"/>
      <w:lang w:val="pl-PL"/>
    </w:rPr>
  </w:style>
  <w:style w:type="character" w:customStyle="1" w:styleId="WW8Num9z1">
    <w:name w:val="WW8Num9z1"/>
    <w:rsid w:val="00AA0252"/>
  </w:style>
  <w:style w:type="character" w:customStyle="1" w:styleId="WW8Num9z2">
    <w:name w:val="WW8Num9z2"/>
    <w:rsid w:val="00AA0252"/>
  </w:style>
  <w:style w:type="character" w:customStyle="1" w:styleId="WW8Num9z3">
    <w:name w:val="WW8Num9z3"/>
    <w:rsid w:val="00AA0252"/>
  </w:style>
  <w:style w:type="character" w:customStyle="1" w:styleId="WW8Num9z4">
    <w:name w:val="WW8Num9z4"/>
    <w:rsid w:val="00AA0252"/>
  </w:style>
  <w:style w:type="character" w:customStyle="1" w:styleId="WW8Num9z5">
    <w:name w:val="WW8Num9z5"/>
    <w:rsid w:val="00AA0252"/>
  </w:style>
  <w:style w:type="character" w:customStyle="1" w:styleId="WW8Num9z6">
    <w:name w:val="WW8Num9z6"/>
    <w:rsid w:val="00AA0252"/>
  </w:style>
  <w:style w:type="character" w:customStyle="1" w:styleId="WW8Num9z7">
    <w:name w:val="WW8Num9z7"/>
    <w:rsid w:val="00AA0252"/>
  </w:style>
  <w:style w:type="character" w:customStyle="1" w:styleId="WW8Num9z8">
    <w:name w:val="WW8Num9z8"/>
    <w:rsid w:val="00AA0252"/>
  </w:style>
  <w:style w:type="character" w:customStyle="1" w:styleId="WW8Num5z1">
    <w:name w:val="WW8Num5z1"/>
    <w:rsid w:val="00AA0252"/>
  </w:style>
  <w:style w:type="character" w:customStyle="1" w:styleId="WW8Num5z2">
    <w:name w:val="WW8Num5z2"/>
    <w:rsid w:val="00AA0252"/>
  </w:style>
  <w:style w:type="character" w:customStyle="1" w:styleId="WW8Num5z3">
    <w:name w:val="WW8Num5z3"/>
    <w:rsid w:val="00AA0252"/>
  </w:style>
  <w:style w:type="character" w:customStyle="1" w:styleId="WW8Num5z4">
    <w:name w:val="WW8Num5z4"/>
    <w:rsid w:val="00AA0252"/>
  </w:style>
  <w:style w:type="character" w:customStyle="1" w:styleId="WW8Num5z5">
    <w:name w:val="WW8Num5z5"/>
    <w:rsid w:val="00AA0252"/>
  </w:style>
  <w:style w:type="character" w:customStyle="1" w:styleId="WW8Num5z6">
    <w:name w:val="WW8Num5z6"/>
    <w:rsid w:val="00AA0252"/>
  </w:style>
  <w:style w:type="character" w:customStyle="1" w:styleId="WW8Num5z7">
    <w:name w:val="WW8Num5z7"/>
    <w:rsid w:val="00AA0252"/>
  </w:style>
  <w:style w:type="character" w:customStyle="1" w:styleId="WW8Num5z8">
    <w:name w:val="WW8Num5z8"/>
    <w:rsid w:val="00AA0252"/>
  </w:style>
  <w:style w:type="character" w:customStyle="1" w:styleId="WW8Num10z0">
    <w:name w:val="WW8Num10z0"/>
    <w:rsid w:val="00AA0252"/>
  </w:style>
  <w:style w:type="character" w:customStyle="1" w:styleId="WW8Num10z1">
    <w:name w:val="WW8Num10z1"/>
    <w:rsid w:val="00AA0252"/>
  </w:style>
  <w:style w:type="character" w:customStyle="1" w:styleId="WW8Num10z2">
    <w:name w:val="WW8Num10z2"/>
    <w:rsid w:val="00AA0252"/>
  </w:style>
  <w:style w:type="character" w:customStyle="1" w:styleId="WW8Num10z3">
    <w:name w:val="WW8Num10z3"/>
    <w:rsid w:val="00AA0252"/>
  </w:style>
  <w:style w:type="character" w:customStyle="1" w:styleId="WW8Num10z4">
    <w:name w:val="WW8Num10z4"/>
    <w:rsid w:val="00AA0252"/>
  </w:style>
  <w:style w:type="character" w:customStyle="1" w:styleId="WW8Num10z5">
    <w:name w:val="WW8Num10z5"/>
    <w:rsid w:val="00AA0252"/>
  </w:style>
  <w:style w:type="character" w:customStyle="1" w:styleId="WW8Num10z6">
    <w:name w:val="WW8Num10z6"/>
    <w:rsid w:val="00AA0252"/>
  </w:style>
  <w:style w:type="character" w:customStyle="1" w:styleId="WW8Num10z7">
    <w:name w:val="WW8Num10z7"/>
    <w:rsid w:val="00AA0252"/>
  </w:style>
  <w:style w:type="character" w:customStyle="1" w:styleId="WW8Num10z8">
    <w:name w:val="WW8Num10z8"/>
    <w:rsid w:val="00AA0252"/>
  </w:style>
  <w:style w:type="character" w:customStyle="1" w:styleId="WW8Num11z0">
    <w:name w:val="WW8Num11z0"/>
    <w:rsid w:val="00AA0252"/>
    <w:rPr>
      <w:b w:val="0"/>
    </w:rPr>
  </w:style>
  <w:style w:type="character" w:customStyle="1" w:styleId="WW8Num12z0">
    <w:name w:val="WW8Num12z0"/>
    <w:rsid w:val="00AA0252"/>
    <w:rPr>
      <w:lang w:val="pl-PL"/>
    </w:rPr>
  </w:style>
  <w:style w:type="character" w:customStyle="1" w:styleId="WW8Num12z1">
    <w:name w:val="WW8Num12z1"/>
    <w:rsid w:val="00AA0252"/>
  </w:style>
  <w:style w:type="character" w:customStyle="1" w:styleId="WW8Num12z2">
    <w:name w:val="WW8Num12z2"/>
    <w:rsid w:val="00AA0252"/>
  </w:style>
  <w:style w:type="character" w:customStyle="1" w:styleId="WW8Num12z3">
    <w:name w:val="WW8Num12z3"/>
    <w:rsid w:val="00AA0252"/>
  </w:style>
  <w:style w:type="character" w:customStyle="1" w:styleId="WW8Num12z4">
    <w:name w:val="WW8Num12z4"/>
    <w:rsid w:val="00AA0252"/>
  </w:style>
  <w:style w:type="character" w:customStyle="1" w:styleId="WW8Num12z5">
    <w:name w:val="WW8Num12z5"/>
    <w:rsid w:val="00AA0252"/>
  </w:style>
  <w:style w:type="character" w:customStyle="1" w:styleId="WW8Num12z6">
    <w:name w:val="WW8Num12z6"/>
    <w:rsid w:val="00AA0252"/>
  </w:style>
  <w:style w:type="character" w:customStyle="1" w:styleId="WW8Num12z7">
    <w:name w:val="WW8Num12z7"/>
    <w:rsid w:val="00AA0252"/>
  </w:style>
  <w:style w:type="character" w:customStyle="1" w:styleId="WW8Num12z8">
    <w:name w:val="WW8Num12z8"/>
    <w:rsid w:val="00AA0252"/>
  </w:style>
  <w:style w:type="character" w:customStyle="1" w:styleId="WW8Num13z0">
    <w:name w:val="WW8Num13z0"/>
    <w:rsid w:val="00AA0252"/>
  </w:style>
  <w:style w:type="character" w:customStyle="1" w:styleId="WW8Num13z1">
    <w:name w:val="WW8Num13z1"/>
    <w:rsid w:val="00AA0252"/>
  </w:style>
  <w:style w:type="character" w:customStyle="1" w:styleId="WW8Num13z2">
    <w:name w:val="WW8Num13z2"/>
    <w:rsid w:val="00AA0252"/>
  </w:style>
  <w:style w:type="character" w:customStyle="1" w:styleId="WW8Num13z3">
    <w:name w:val="WW8Num13z3"/>
    <w:rsid w:val="00AA0252"/>
  </w:style>
  <w:style w:type="character" w:customStyle="1" w:styleId="WW8Num13z4">
    <w:name w:val="WW8Num13z4"/>
    <w:rsid w:val="00AA0252"/>
  </w:style>
  <w:style w:type="character" w:customStyle="1" w:styleId="WW8Num13z5">
    <w:name w:val="WW8Num13z5"/>
    <w:rsid w:val="00AA0252"/>
  </w:style>
  <w:style w:type="character" w:customStyle="1" w:styleId="WW8Num13z6">
    <w:name w:val="WW8Num13z6"/>
    <w:rsid w:val="00AA0252"/>
  </w:style>
  <w:style w:type="character" w:customStyle="1" w:styleId="WW8Num13z7">
    <w:name w:val="WW8Num13z7"/>
    <w:rsid w:val="00AA0252"/>
  </w:style>
  <w:style w:type="character" w:customStyle="1" w:styleId="WW8Num13z8">
    <w:name w:val="WW8Num13z8"/>
    <w:rsid w:val="00AA0252"/>
  </w:style>
  <w:style w:type="character" w:customStyle="1" w:styleId="Domylnaczcionkaakapitu1">
    <w:name w:val="Domyślna czcionka akapitu1"/>
    <w:rsid w:val="00AA0252"/>
  </w:style>
  <w:style w:type="character" w:styleId="Hipercze">
    <w:name w:val="Hyperlink"/>
    <w:rsid w:val="00AA0252"/>
    <w:rPr>
      <w:color w:val="0000FF"/>
      <w:u w:val="single"/>
    </w:rPr>
  </w:style>
  <w:style w:type="character" w:customStyle="1" w:styleId="WW8Num11z1">
    <w:name w:val="WW8Num11z1"/>
    <w:rsid w:val="00AA0252"/>
  </w:style>
  <w:style w:type="character" w:customStyle="1" w:styleId="WW8Num11z2">
    <w:name w:val="WW8Num11z2"/>
    <w:rsid w:val="00AA0252"/>
  </w:style>
  <w:style w:type="character" w:customStyle="1" w:styleId="WW8Num11z3">
    <w:name w:val="WW8Num11z3"/>
    <w:rsid w:val="00AA0252"/>
  </w:style>
  <w:style w:type="character" w:customStyle="1" w:styleId="WW8Num11z4">
    <w:name w:val="WW8Num11z4"/>
    <w:rsid w:val="00AA0252"/>
  </w:style>
  <w:style w:type="character" w:customStyle="1" w:styleId="WW8Num11z5">
    <w:name w:val="WW8Num11z5"/>
    <w:rsid w:val="00AA0252"/>
  </w:style>
  <w:style w:type="character" w:customStyle="1" w:styleId="WW8Num11z6">
    <w:name w:val="WW8Num11z6"/>
    <w:rsid w:val="00AA0252"/>
  </w:style>
  <w:style w:type="character" w:customStyle="1" w:styleId="WW8Num11z7">
    <w:name w:val="WW8Num11z7"/>
    <w:rsid w:val="00AA0252"/>
  </w:style>
  <w:style w:type="character" w:customStyle="1" w:styleId="WW8Num11z8">
    <w:name w:val="WW8Num11z8"/>
    <w:rsid w:val="00AA0252"/>
  </w:style>
  <w:style w:type="character" w:customStyle="1" w:styleId="Znakinumeracji">
    <w:name w:val="Znaki numeracji"/>
    <w:rsid w:val="00AA0252"/>
  </w:style>
  <w:style w:type="paragraph" w:customStyle="1" w:styleId="Nagwek10">
    <w:name w:val="Nagłówek1"/>
    <w:basedOn w:val="Normalny"/>
    <w:next w:val="Tekstpodstawowy"/>
    <w:rsid w:val="00AA0252"/>
    <w:pPr>
      <w:keepNext/>
      <w:spacing w:before="240" w:after="120"/>
    </w:pPr>
    <w:rPr>
      <w:rFonts w:ascii="Arial" w:eastAsia="Microsoft YaHei" w:hAnsi="Arial"/>
      <w:sz w:val="28"/>
      <w:szCs w:val="28"/>
    </w:rPr>
  </w:style>
  <w:style w:type="paragraph" w:styleId="Tekstpodstawowy">
    <w:name w:val="Body Text"/>
    <w:basedOn w:val="Normalny"/>
    <w:rsid w:val="00AA0252"/>
    <w:pPr>
      <w:spacing w:after="120"/>
    </w:pPr>
  </w:style>
  <w:style w:type="paragraph" w:styleId="Lista">
    <w:name w:val="List"/>
    <w:basedOn w:val="Tekstpodstawowy"/>
    <w:rsid w:val="00AA0252"/>
  </w:style>
  <w:style w:type="paragraph" w:customStyle="1" w:styleId="Podpis1">
    <w:name w:val="Podpis1"/>
    <w:basedOn w:val="Normalny"/>
    <w:rsid w:val="00AA0252"/>
    <w:pPr>
      <w:suppressLineNumbers/>
      <w:spacing w:before="120" w:after="120"/>
    </w:pPr>
    <w:rPr>
      <w:i/>
      <w:iCs/>
    </w:rPr>
  </w:style>
  <w:style w:type="paragraph" w:customStyle="1" w:styleId="Indeks">
    <w:name w:val="Indeks"/>
    <w:basedOn w:val="Normalny"/>
    <w:rsid w:val="00AA0252"/>
    <w:pPr>
      <w:suppressLineNumbers/>
    </w:pPr>
  </w:style>
  <w:style w:type="paragraph" w:styleId="Nagwek">
    <w:name w:val="header"/>
    <w:basedOn w:val="Normalny"/>
    <w:rsid w:val="00AA0252"/>
    <w:pPr>
      <w:suppressLineNumbers/>
      <w:tabs>
        <w:tab w:val="center" w:pos="4819"/>
        <w:tab w:val="right" w:pos="9638"/>
      </w:tabs>
    </w:pPr>
  </w:style>
  <w:style w:type="paragraph" w:customStyle="1" w:styleId="Noparagraphstyle">
    <w:name w:val="[No paragraph style]"/>
    <w:rsid w:val="00AA0252"/>
    <w:pPr>
      <w:suppressAutoHyphens/>
      <w:autoSpaceDE w:val="0"/>
      <w:spacing w:line="288" w:lineRule="auto"/>
      <w:textAlignment w:val="center"/>
    </w:pPr>
    <w:rPr>
      <w:rFonts w:eastAsia="Arial"/>
      <w:color w:val="000000"/>
      <w:kern w:val="1"/>
      <w:sz w:val="24"/>
      <w:szCs w:val="24"/>
      <w:lang w:eastAsia="ar-SA"/>
    </w:rPr>
  </w:style>
  <w:style w:type="paragraph" w:styleId="Tytu">
    <w:name w:val="Title"/>
    <w:basedOn w:val="Normalny"/>
    <w:next w:val="Podtytu"/>
    <w:qFormat/>
    <w:rsid w:val="00AA0252"/>
    <w:pPr>
      <w:jc w:val="center"/>
    </w:pPr>
    <w:rPr>
      <w:b/>
      <w:bCs/>
    </w:rPr>
  </w:style>
  <w:style w:type="paragraph" w:styleId="Podtytu">
    <w:name w:val="Subtitle"/>
    <w:basedOn w:val="Normalny"/>
    <w:next w:val="Tekstpodstawowy"/>
    <w:qFormat/>
    <w:rsid w:val="00AA0252"/>
    <w:pPr>
      <w:spacing w:line="360" w:lineRule="auto"/>
      <w:jc w:val="center"/>
    </w:pPr>
    <w:rPr>
      <w:b/>
      <w:bCs/>
      <w:sz w:val="28"/>
    </w:rPr>
  </w:style>
  <w:style w:type="paragraph" w:customStyle="1" w:styleId="Tekstpodstawowy31">
    <w:name w:val="Tekst podstawowy 31"/>
    <w:basedOn w:val="Normalny"/>
    <w:rsid w:val="00AA0252"/>
    <w:pPr>
      <w:spacing w:after="120"/>
    </w:pPr>
    <w:rPr>
      <w:sz w:val="16"/>
      <w:szCs w:val="16"/>
    </w:rPr>
  </w:style>
  <w:style w:type="paragraph" w:styleId="Tekstpodstawowywcity">
    <w:name w:val="Body Text Indent"/>
    <w:basedOn w:val="Normalny"/>
    <w:rsid w:val="00AA0252"/>
    <w:pPr>
      <w:ind w:left="540" w:hanging="360"/>
    </w:pPr>
    <w:rPr>
      <w:rFonts w:ascii="Arial" w:hAnsi="Arial" w:cs="Arial"/>
    </w:rPr>
  </w:style>
  <w:style w:type="paragraph" w:styleId="Stopka">
    <w:name w:val="footer"/>
    <w:basedOn w:val="Normalny"/>
    <w:link w:val="StopkaZnak"/>
    <w:uiPriority w:val="99"/>
    <w:rsid w:val="00AA0252"/>
  </w:style>
  <w:style w:type="paragraph" w:customStyle="1" w:styleId="Zawartotabeli">
    <w:name w:val="Zawartość tabeli"/>
    <w:basedOn w:val="Normalny"/>
    <w:rsid w:val="00AA0252"/>
    <w:pPr>
      <w:suppressLineNumbers/>
    </w:pPr>
  </w:style>
  <w:style w:type="paragraph" w:customStyle="1" w:styleId="Nagwektabeli">
    <w:name w:val="Nagłówek tabeli"/>
    <w:basedOn w:val="Zawartotabeli"/>
    <w:rsid w:val="00AA0252"/>
    <w:pPr>
      <w:jc w:val="center"/>
    </w:pPr>
    <w:rPr>
      <w:b/>
      <w:bCs/>
    </w:rPr>
  </w:style>
  <w:style w:type="paragraph" w:styleId="Bezodstpw">
    <w:name w:val="No Spacing"/>
    <w:qFormat/>
    <w:rsid w:val="00AA0252"/>
    <w:pPr>
      <w:widowControl w:val="0"/>
      <w:suppressAutoHyphens/>
    </w:pPr>
    <w:rPr>
      <w:rFonts w:eastAsia="SimSun" w:cs="Mangal"/>
      <w:kern w:val="1"/>
      <w:sz w:val="24"/>
      <w:szCs w:val="21"/>
      <w:lang w:eastAsia="hi-IN" w:bidi="hi-IN"/>
    </w:rPr>
  </w:style>
  <w:style w:type="paragraph" w:customStyle="1" w:styleId="Text">
    <w:name w:val="Text"/>
    <w:basedOn w:val="Normalny"/>
    <w:rsid w:val="002417D6"/>
    <w:pPr>
      <w:widowControl/>
      <w:spacing w:after="240"/>
      <w:ind w:firstLine="1440"/>
    </w:pPr>
    <w:rPr>
      <w:rFonts w:eastAsia="Calibri" w:cs="Times New Roman"/>
      <w:kern w:val="0"/>
      <w:szCs w:val="20"/>
      <w:lang w:val="en-US" w:eastAsia="ar-SA" w:bidi="ar-SA"/>
    </w:rPr>
  </w:style>
  <w:style w:type="paragraph" w:customStyle="1" w:styleId="Standard">
    <w:name w:val="Standard"/>
    <w:rsid w:val="00B10EE5"/>
    <w:pPr>
      <w:widowControl w:val="0"/>
      <w:suppressAutoHyphens/>
      <w:autoSpaceDN w:val="0"/>
      <w:textAlignment w:val="baseline"/>
    </w:pPr>
    <w:rPr>
      <w:rFonts w:eastAsia="Lucida Sans Unicode" w:cs="Tahoma"/>
      <w:kern w:val="3"/>
      <w:sz w:val="24"/>
      <w:szCs w:val="24"/>
    </w:rPr>
  </w:style>
  <w:style w:type="paragraph" w:styleId="Akapitzlist">
    <w:name w:val="List Paragraph"/>
    <w:basedOn w:val="Normalny"/>
    <w:qFormat/>
    <w:rsid w:val="00B10EE5"/>
    <w:pPr>
      <w:widowControl/>
      <w:autoSpaceDN w:val="0"/>
      <w:spacing w:after="200" w:line="276" w:lineRule="auto"/>
      <w:ind w:left="720"/>
    </w:pPr>
    <w:rPr>
      <w:rFonts w:ascii="Calibri" w:eastAsia="Calibri" w:hAnsi="Calibri" w:cs="Calibri"/>
      <w:kern w:val="0"/>
      <w:sz w:val="22"/>
      <w:szCs w:val="22"/>
      <w:lang w:eastAsia="en-US" w:bidi="ar-SA"/>
    </w:rPr>
  </w:style>
  <w:style w:type="paragraph" w:styleId="NormalnyWeb">
    <w:name w:val="Normal (Web)"/>
    <w:basedOn w:val="Normalny"/>
    <w:uiPriority w:val="99"/>
    <w:rsid w:val="00B10EE5"/>
    <w:pPr>
      <w:widowControl/>
      <w:autoSpaceDN w:val="0"/>
      <w:spacing w:before="100" w:after="119"/>
    </w:pPr>
    <w:rPr>
      <w:rFonts w:eastAsia="Times New Roman" w:cs="Times New Roman"/>
      <w:kern w:val="0"/>
      <w:lang w:eastAsia="ar-SA" w:bidi="ar-SA"/>
    </w:rPr>
  </w:style>
  <w:style w:type="paragraph" w:customStyle="1" w:styleId="Akapitzlist2">
    <w:name w:val="Akapit z listą2"/>
    <w:basedOn w:val="Normalny"/>
    <w:rsid w:val="00B10EE5"/>
    <w:pPr>
      <w:ind w:left="720"/>
    </w:pPr>
  </w:style>
  <w:style w:type="paragraph" w:customStyle="1" w:styleId="Bezodstpw3">
    <w:name w:val="Bez odstępów3"/>
    <w:rsid w:val="00B10EE5"/>
    <w:pPr>
      <w:suppressAutoHyphens/>
      <w:spacing w:line="100" w:lineRule="atLeast"/>
    </w:pPr>
    <w:rPr>
      <w:rFonts w:eastAsia="SimSun" w:cs="Lucida Sans"/>
      <w:sz w:val="24"/>
      <w:szCs w:val="24"/>
      <w:lang w:eastAsia="hi-IN" w:bidi="hi-IN"/>
    </w:rPr>
  </w:style>
  <w:style w:type="paragraph" w:customStyle="1" w:styleId="Bezodstpw1">
    <w:name w:val="Bez odstępów1"/>
    <w:rsid w:val="003F4882"/>
    <w:pPr>
      <w:suppressAutoHyphens/>
      <w:spacing w:line="100" w:lineRule="atLeast"/>
    </w:pPr>
    <w:rPr>
      <w:rFonts w:eastAsia="SimSun" w:cs="Lucida Sans"/>
      <w:sz w:val="24"/>
      <w:szCs w:val="24"/>
      <w:lang w:eastAsia="hi-IN" w:bidi="hi-IN"/>
    </w:rPr>
  </w:style>
  <w:style w:type="paragraph" w:customStyle="1" w:styleId="NormalnyWeb1">
    <w:name w:val="Normalny (Web)1"/>
    <w:basedOn w:val="Normalny"/>
    <w:rsid w:val="003F4882"/>
    <w:pPr>
      <w:spacing w:before="100" w:after="119" w:line="100" w:lineRule="atLeast"/>
    </w:pPr>
    <w:rPr>
      <w:rFonts w:eastAsia="Times New Roman" w:cs="Times New Roman"/>
    </w:rPr>
  </w:style>
  <w:style w:type="character" w:customStyle="1" w:styleId="StopkaZnak">
    <w:name w:val="Stopka Znak"/>
    <w:basedOn w:val="Domylnaczcionkaakapitu"/>
    <w:link w:val="Stopka"/>
    <w:uiPriority w:val="99"/>
    <w:rsid w:val="006C4018"/>
    <w:rPr>
      <w:rFonts w:eastAsia="SimSun" w:cs="Lucida Sans"/>
      <w:kern w:val="1"/>
      <w:sz w:val="24"/>
      <w:szCs w:val="24"/>
      <w:lang w:eastAsia="hi-IN" w:bidi="hi-IN"/>
    </w:rPr>
  </w:style>
  <w:style w:type="paragraph" w:styleId="Tekstdymka">
    <w:name w:val="Balloon Text"/>
    <w:basedOn w:val="Normalny"/>
    <w:link w:val="TekstdymkaZnak"/>
    <w:uiPriority w:val="99"/>
    <w:semiHidden/>
    <w:unhideWhenUsed/>
    <w:rsid w:val="004A60C0"/>
    <w:rPr>
      <w:rFonts w:ascii="Tahoma" w:hAnsi="Tahoma" w:cs="Mangal"/>
      <w:sz w:val="16"/>
      <w:szCs w:val="14"/>
    </w:rPr>
  </w:style>
  <w:style w:type="character" w:customStyle="1" w:styleId="TekstdymkaZnak">
    <w:name w:val="Tekst dymka Znak"/>
    <w:basedOn w:val="Domylnaczcionkaakapitu"/>
    <w:link w:val="Tekstdymka"/>
    <w:uiPriority w:val="99"/>
    <w:semiHidden/>
    <w:rsid w:val="004A60C0"/>
    <w:rPr>
      <w:rFonts w:ascii="Tahoma" w:eastAsia="SimSun" w:hAnsi="Tahoma" w:cs="Mangal"/>
      <w:kern w:val="1"/>
      <w:sz w:val="16"/>
      <w:szCs w:val="14"/>
      <w:lang w:eastAsia="hi-IN" w:bidi="hi-IN"/>
    </w:rPr>
  </w:style>
  <w:style w:type="table" w:styleId="Tabela-Siatka">
    <w:name w:val="Table Grid"/>
    <w:basedOn w:val="Standardowy"/>
    <w:uiPriority w:val="39"/>
    <w:rsid w:val="0003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67346"/>
    <w:pPr>
      <w:ind w:left="720"/>
    </w:pPr>
  </w:style>
  <w:style w:type="character" w:styleId="Pogrubienie">
    <w:name w:val="Strong"/>
    <w:basedOn w:val="Domylnaczcionkaakapitu"/>
    <w:uiPriority w:val="22"/>
    <w:qFormat/>
    <w:rsid w:val="004376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914523">
      <w:bodyDiv w:val="1"/>
      <w:marLeft w:val="0"/>
      <w:marRight w:val="0"/>
      <w:marTop w:val="0"/>
      <w:marBottom w:val="0"/>
      <w:divBdr>
        <w:top w:val="none" w:sz="0" w:space="0" w:color="auto"/>
        <w:left w:val="none" w:sz="0" w:space="0" w:color="auto"/>
        <w:bottom w:val="none" w:sz="0" w:space="0" w:color="auto"/>
        <w:right w:val="none" w:sz="0" w:space="0" w:color="auto"/>
      </w:divBdr>
    </w:div>
    <w:div w:id="845167188">
      <w:bodyDiv w:val="1"/>
      <w:marLeft w:val="0"/>
      <w:marRight w:val="0"/>
      <w:marTop w:val="0"/>
      <w:marBottom w:val="0"/>
      <w:divBdr>
        <w:top w:val="none" w:sz="0" w:space="0" w:color="auto"/>
        <w:left w:val="none" w:sz="0" w:space="0" w:color="auto"/>
        <w:bottom w:val="none" w:sz="0" w:space="0" w:color="auto"/>
        <w:right w:val="none" w:sz="0" w:space="0" w:color="auto"/>
      </w:divBdr>
    </w:div>
    <w:div w:id="1555848519">
      <w:bodyDiv w:val="1"/>
      <w:marLeft w:val="0"/>
      <w:marRight w:val="0"/>
      <w:marTop w:val="0"/>
      <w:marBottom w:val="0"/>
      <w:divBdr>
        <w:top w:val="none" w:sz="0" w:space="0" w:color="auto"/>
        <w:left w:val="none" w:sz="0" w:space="0" w:color="auto"/>
        <w:bottom w:val="none" w:sz="0" w:space="0" w:color="auto"/>
        <w:right w:val="none" w:sz="0" w:space="0" w:color="auto"/>
      </w:divBdr>
    </w:div>
    <w:div w:id="1584947806">
      <w:bodyDiv w:val="1"/>
      <w:marLeft w:val="0"/>
      <w:marRight w:val="0"/>
      <w:marTop w:val="0"/>
      <w:marBottom w:val="0"/>
      <w:divBdr>
        <w:top w:val="none" w:sz="0" w:space="0" w:color="auto"/>
        <w:left w:val="none" w:sz="0" w:space="0" w:color="auto"/>
        <w:bottom w:val="none" w:sz="0" w:space="0" w:color="auto"/>
        <w:right w:val="none" w:sz="0" w:space="0" w:color="auto"/>
      </w:divBdr>
    </w:div>
    <w:div w:id="165383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sgdow.edu.pl/" TargetMode="External"/><Relationship Id="rId13" Type="http://schemas.openxmlformats.org/officeDocument/2006/relationships/hyperlink" Target="mailto:ckz@zsgdow.edu.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kz@zsgdow.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kz@zsgdow.edu.pl" TargetMode="External"/><Relationship Id="rId5" Type="http://schemas.openxmlformats.org/officeDocument/2006/relationships/webSettings" Target="webSettings.xml"/><Relationship Id="rId15" Type="http://schemas.openxmlformats.org/officeDocument/2006/relationships/hyperlink" Target="mailto:pawel.luczynski@powiatwielicki.pl" TargetMode="External"/><Relationship Id="rId10" Type="http://schemas.openxmlformats.org/officeDocument/2006/relationships/hyperlink" Target="mailto:zsg@powiatwielicki.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sgdow.mirobip.pl/" TargetMode="External"/><Relationship Id="rId14" Type="http://schemas.openxmlformats.org/officeDocument/2006/relationships/hyperlink" Target="https://zsgdow.mirobi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1E741-7A82-47D2-B479-E7B958BB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5762</Words>
  <Characters>34572</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Łuczyński</dc:creator>
  <cp:lastModifiedBy>Joanna Świątkiewicz</cp:lastModifiedBy>
  <cp:revision>4</cp:revision>
  <cp:lastPrinted>2017-12-14T14:07:00Z</cp:lastPrinted>
  <dcterms:created xsi:type="dcterms:W3CDTF">2020-12-30T12:27:00Z</dcterms:created>
  <dcterms:modified xsi:type="dcterms:W3CDTF">2020-12-30T19:16:00Z</dcterms:modified>
</cp:coreProperties>
</file>